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F1578" w14:textId="04D4AFAE" w:rsidR="006F4A35" w:rsidRDefault="006F4A35" w:rsidP="006F4A35">
      <w:pPr>
        <w:jc w:val="center"/>
        <w:rPr>
          <w:rFonts w:ascii="Arial" w:hAnsi="Arial" w:cs="Arial"/>
          <w:color w:val="000000" w:themeColor="text1"/>
          <w:sz w:val="28"/>
          <w:szCs w:val="28"/>
        </w:rPr>
      </w:pPr>
      <w:r>
        <w:rPr>
          <w:rFonts w:ascii="Arial" w:hAnsi="Arial" w:cs="Arial"/>
          <w:color w:val="000000" w:themeColor="text1"/>
          <w:sz w:val="28"/>
          <w:szCs w:val="28"/>
        </w:rPr>
        <w:t>Taller de Investigacion I</w:t>
      </w:r>
      <w:r w:rsidR="00B12772">
        <w:rPr>
          <w:rFonts w:ascii="Arial" w:hAnsi="Arial" w:cs="Arial"/>
          <w:color w:val="000000" w:themeColor="text1"/>
          <w:sz w:val="28"/>
          <w:szCs w:val="28"/>
        </w:rPr>
        <w:t>I</w:t>
      </w:r>
    </w:p>
    <w:p w14:paraId="1D0769D9" w14:textId="77777777" w:rsidR="006F4A35" w:rsidRDefault="006F4A35" w:rsidP="006F4A35">
      <w:pPr>
        <w:jc w:val="center"/>
        <w:rPr>
          <w:rFonts w:ascii="Arial" w:hAnsi="Arial" w:cs="Arial"/>
          <w:color w:val="000000" w:themeColor="text1"/>
          <w:sz w:val="28"/>
          <w:szCs w:val="28"/>
        </w:rPr>
      </w:pPr>
    </w:p>
    <w:p w14:paraId="407467B9" w14:textId="77777777" w:rsidR="006F4A35" w:rsidRDefault="006F4A35" w:rsidP="006F4A35">
      <w:pPr>
        <w:jc w:val="center"/>
        <w:rPr>
          <w:rFonts w:ascii="Arial" w:hAnsi="Arial" w:cs="Arial"/>
          <w:color w:val="000000" w:themeColor="text1"/>
          <w:sz w:val="28"/>
          <w:szCs w:val="28"/>
        </w:rPr>
      </w:pPr>
    </w:p>
    <w:p w14:paraId="4CBBFF65" w14:textId="396D2D1E" w:rsidR="006F4A35" w:rsidRDefault="006F4A35" w:rsidP="006F4A35">
      <w:pPr>
        <w:jc w:val="center"/>
        <w:rPr>
          <w:rFonts w:ascii="Arial" w:hAnsi="Arial" w:cs="Arial"/>
          <w:color w:val="000000" w:themeColor="text1"/>
          <w:sz w:val="28"/>
          <w:szCs w:val="28"/>
        </w:rPr>
      </w:pPr>
      <w:r>
        <w:rPr>
          <w:rFonts w:ascii="Arial" w:hAnsi="Arial" w:cs="Arial"/>
          <w:noProof/>
          <w:color w:val="000000" w:themeColor="text1"/>
          <w:sz w:val="28"/>
          <w:szCs w:val="28"/>
        </w:rPr>
        <w:drawing>
          <wp:inline distT="0" distB="0" distL="0" distR="0" wp14:anchorId="46438701" wp14:editId="3829DF6D">
            <wp:extent cx="2428875" cy="2428875"/>
            <wp:effectExtent l="0" t="0" r="0" b="0"/>
            <wp:docPr id="32" name="Picture 32" descr="A picture containing text, qu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quee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14:paraId="67E55253" w14:textId="77777777" w:rsidR="006F4A35" w:rsidRDefault="006F4A35" w:rsidP="00307EDD">
      <w:pPr>
        <w:rPr>
          <w:rFonts w:ascii="Arial" w:hAnsi="Arial" w:cs="Arial"/>
          <w:color w:val="000000" w:themeColor="text1"/>
          <w:sz w:val="28"/>
          <w:szCs w:val="28"/>
        </w:rPr>
      </w:pPr>
    </w:p>
    <w:p w14:paraId="6394357C" w14:textId="77777777" w:rsidR="006F4A35" w:rsidRDefault="006F4A35" w:rsidP="006F4A35">
      <w:pPr>
        <w:jc w:val="center"/>
        <w:rPr>
          <w:rFonts w:ascii="Arial" w:hAnsi="Arial" w:cs="Arial"/>
          <w:color w:val="000000" w:themeColor="text1"/>
          <w:sz w:val="28"/>
          <w:szCs w:val="28"/>
        </w:rPr>
      </w:pPr>
    </w:p>
    <w:p w14:paraId="47D4AF23" w14:textId="2F00F769"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INSTITUTO TECNOLOGICO DE MORELIA</w:t>
      </w:r>
    </w:p>
    <w:p w14:paraId="53205315" w14:textId="77777777" w:rsidR="00307EDD" w:rsidRDefault="00307EDD" w:rsidP="006F4A35">
      <w:pPr>
        <w:jc w:val="center"/>
        <w:rPr>
          <w:rFonts w:ascii="Arial" w:hAnsi="Arial" w:cs="Arial"/>
          <w:color w:val="000000" w:themeColor="text1"/>
          <w:sz w:val="26"/>
          <w:szCs w:val="26"/>
        </w:rPr>
      </w:pPr>
    </w:p>
    <w:p w14:paraId="1C4A1A33" w14:textId="7AEB469D" w:rsidR="006F4A35" w:rsidRPr="00307EDD" w:rsidRDefault="00307EDD" w:rsidP="00307EDD">
      <w:pPr>
        <w:spacing w:before="100" w:beforeAutospacing="1" w:after="100" w:afterAutospacing="1" w:line="240" w:lineRule="auto"/>
        <w:jc w:val="center"/>
        <w:rPr>
          <w:rFonts w:ascii="Times New Roman" w:eastAsia="Times New Roman" w:hAnsi="Times New Roman" w:cs="Times New Roman"/>
          <w:b/>
          <w:bCs/>
          <w:sz w:val="28"/>
          <w:szCs w:val="28"/>
          <w:lang w:val="en-MX"/>
        </w:rPr>
      </w:pPr>
      <w:r w:rsidRPr="00307EDD">
        <w:rPr>
          <w:rFonts w:ascii="ArialMT" w:eastAsia="Times New Roman" w:hAnsi="ArialMT" w:cs="Times New Roman"/>
          <w:b/>
          <w:bCs/>
          <w:sz w:val="28"/>
          <w:szCs w:val="28"/>
          <w:lang w:val="en-MX"/>
        </w:rPr>
        <w:t>Diseño y producción de una mano prostética con movimiento independiente de extremidades mediante inteligencia artificial.</w:t>
      </w:r>
    </w:p>
    <w:p w14:paraId="14741558" w14:textId="77777777" w:rsidR="006F4A35" w:rsidRDefault="006F4A35" w:rsidP="006F4A35">
      <w:pPr>
        <w:jc w:val="center"/>
        <w:rPr>
          <w:rFonts w:ascii="Arial" w:hAnsi="Arial" w:cs="Arial"/>
          <w:color w:val="000000" w:themeColor="text1"/>
          <w:sz w:val="26"/>
          <w:szCs w:val="26"/>
        </w:rPr>
      </w:pPr>
    </w:p>
    <w:p w14:paraId="61DBE101" w14:textId="1BCABFE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Katherine Arzate Serrano - 18121684</w:t>
      </w:r>
    </w:p>
    <w:p w14:paraId="4F1E8D57" w14:textId="0861D8FF"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Victor Eduardo Garcia Patiño</w:t>
      </w:r>
      <w:r w:rsidR="00266E38">
        <w:rPr>
          <w:rFonts w:ascii="Arial" w:hAnsi="Arial" w:cs="Arial"/>
          <w:color w:val="000000" w:themeColor="text1"/>
          <w:sz w:val="26"/>
          <w:szCs w:val="26"/>
        </w:rPr>
        <w:t xml:space="preserve"> - 18121690</w:t>
      </w:r>
    </w:p>
    <w:p w14:paraId="4B53D255" w14:textId="0D7B0648"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Carlos Sebastian Madrigal Rodriguez - 18121699</w:t>
      </w:r>
    </w:p>
    <w:p w14:paraId="74A023DE" w14:textId="77777777" w:rsidR="006F4A35" w:rsidRDefault="006F4A35" w:rsidP="006F4A35">
      <w:pPr>
        <w:rPr>
          <w:rFonts w:ascii="Arial" w:hAnsi="Arial" w:cs="Arial"/>
          <w:color w:val="000000" w:themeColor="text1"/>
          <w:sz w:val="26"/>
          <w:szCs w:val="26"/>
        </w:rPr>
      </w:pPr>
    </w:p>
    <w:p w14:paraId="3E8CE6CC" w14:textId="77777777" w:rsidR="006F4A35" w:rsidRDefault="006F4A35" w:rsidP="006F4A35">
      <w:pPr>
        <w:jc w:val="center"/>
        <w:rPr>
          <w:rFonts w:ascii="Arial" w:hAnsi="Arial" w:cs="Arial"/>
          <w:color w:val="000000" w:themeColor="text1"/>
          <w:sz w:val="26"/>
          <w:szCs w:val="26"/>
        </w:rPr>
      </w:pPr>
    </w:p>
    <w:p w14:paraId="3E7EF05C" w14:textId="77777777"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Ingeniería en Tecnologías de la Información y la Comunicación</w:t>
      </w:r>
    </w:p>
    <w:p w14:paraId="26D7C181" w14:textId="38403D1A" w:rsidR="006F4A35" w:rsidRDefault="006F4A35" w:rsidP="006F4A35">
      <w:pPr>
        <w:jc w:val="center"/>
        <w:rPr>
          <w:rFonts w:ascii="Arial" w:hAnsi="Arial" w:cs="Arial"/>
          <w:color w:val="000000" w:themeColor="text1"/>
          <w:sz w:val="26"/>
          <w:szCs w:val="26"/>
        </w:rPr>
      </w:pPr>
      <w:r>
        <w:rPr>
          <w:rFonts w:ascii="Arial" w:hAnsi="Arial" w:cs="Arial"/>
          <w:color w:val="000000" w:themeColor="text1"/>
          <w:sz w:val="26"/>
          <w:szCs w:val="26"/>
        </w:rPr>
        <w:t>Prof. Ireri Tsipekua Rojas Próspero</w:t>
      </w:r>
    </w:p>
    <w:p w14:paraId="74A791AB" w14:textId="1B52E0CB" w:rsidR="002E3F21" w:rsidRPr="00B12772" w:rsidRDefault="006F4A35" w:rsidP="00B12772">
      <w:pPr>
        <w:jc w:val="center"/>
        <w:rPr>
          <w:rFonts w:ascii="Arial" w:hAnsi="Arial" w:cs="Arial"/>
          <w:color w:val="000000" w:themeColor="text1"/>
          <w:sz w:val="26"/>
          <w:szCs w:val="26"/>
        </w:rPr>
      </w:pPr>
      <w:r>
        <w:rPr>
          <w:rFonts w:ascii="Arial" w:hAnsi="Arial" w:cs="Arial"/>
          <w:color w:val="000000" w:themeColor="text1"/>
          <w:sz w:val="26"/>
          <w:szCs w:val="26"/>
        </w:rPr>
        <w:t>Departamento de Sistemas</w:t>
      </w:r>
    </w:p>
    <w:sdt>
      <w:sdtPr>
        <w:rPr>
          <w:rFonts w:asciiTheme="minorHAnsi" w:eastAsiaTheme="minorHAnsi" w:hAnsiTheme="minorHAnsi" w:cstheme="minorBidi"/>
          <w:color w:val="auto"/>
          <w:sz w:val="22"/>
          <w:szCs w:val="22"/>
          <w:lang w:val="es-MX"/>
        </w:rPr>
        <w:id w:val="-592401168"/>
        <w:docPartObj>
          <w:docPartGallery w:val="Table of Contents"/>
          <w:docPartUnique/>
        </w:docPartObj>
      </w:sdtPr>
      <w:sdtEndPr>
        <w:rPr>
          <w:b/>
          <w:bCs/>
          <w:noProof/>
        </w:rPr>
      </w:sdtEndPr>
      <w:sdtContent>
        <w:p w14:paraId="137D222C" w14:textId="1B437616" w:rsidR="002E3F21" w:rsidRDefault="0078714E">
          <w:pPr>
            <w:pStyle w:val="TOCHeading"/>
          </w:pPr>
          <w:proofErr w:type="spellStart"/>
          <w:r>
            <w:t>Indice</w:t>
          </w:r>
          <w:proofErr w:type="spellEnd"/>
        </w:p>
        <w:p w14:paraId="0DB1D8F7" w14:textId="02877B62" w:rsidR="006C7673" w:rsidRDefault="00B77151">
          <w:pPr>
            <w:pStyle w:val="TOC1"/>
            <w:tabs>
              <w:tab w:val="right" w:leader="dot" w:pos="9350"/>
            </w:tabs>
            <w:rPr>
              <w:rFonts w:eastAsiaTheme="minorEastAsia"/>
              <w:noProof/>
              <w:sz w:val="24"/>
              <w:szCs w:val="24"/>
              <w:lang w:val="en-MX"/>
            </w:rPr>
          </w:pPr>
          <w:r>
            <w:fldChar w:fldCharType="begin"/>
          </w:r>
          <w:r>
            <w:instrText xml:space="preserve"> TOC \o "1-5" \h \z \u </w:instrText>
          </w:r>
          <w:r>
            <w:fldChar w:fldCharType="separate"/>
          </w:r>
          <w:hyperlink w:anchor="_Toc102764497" w:history="1">
            <w:r w:rsidR="006C7673" w:rsidRPr="007A5877">
              <w:rPr>
                <w:rStyle w:val="Hyperlink"/>
                <w:rFonts w:eastAsia="Times New Roman"/>
                <w:noProof/>
                <w:lang w:val="en-MX"/>
              </w:rPr>
              <w:t xml:space="preserve">CAPÍTULO </w:t>
            </w:r>
            <w:r w:rsidR="006C7673" w:rsidRPr="007A5877">
              <w:rPr>
                <w:rStyle w:val="Hyperlink"/>
                <w:rFonts w:eastAsia="Times New Roman"/>
                <w:noProof/>
                <w:lang w:val="es-ES"/>
              </w:rPr>
              <w:t>I</w:t>
            </w:r>
            <w:r w:rsidR="006C7673">
              <w:rPr>
                <w:noProof/>
                <w:webHidden/>
              </w:rPr>
              <w:tab/>
            </w:r>
            <w:r w:rsidR="006C7673">
              <w:rPr>
                <w:noProof/>
                <w:webHidden/>
              </w:rPr>
              <w:fldChar w:fldCharType="begin"/>
            </w:r>
            <w:r w:rsidR="006C7673">
              <w:rPr>
                <w:noProof/>
                <w:webHidden/>
              </w:rPr>
              <w:instrText xml:space="preserve"> PAGEREF _Toc102764497 \h </w:instrText>
            </w:r>
            <w:r w:rsidR="006C7673">
              <w:rPr>
                <w:noProof/>
                <w:webHidden/>
              </w:rPr>
            </w:r>
            <w:r w:rsidR="006C7673">
              <w:rPr>
                <w:noProof/>
                <w:webHidden/>
              </w:rPr>
              <w:fldChar w:fldCharType="separate"/>
            </w:r>
            <w:r w:rsidR="006C7673">
              <w:rPr>
                <w:noProof/>
                <w:webHidden/>
              </w:rPr>
              <w:t>4</w:t>
            </w:r>
            <w:r w:rsidR="006C7673">
              <w:rPr>
                <w:noProof/>
                <w:webHidden/>
              </w:rPr>
              <w:fldChar w:fldCharType="end"/>
            </w:r>
          </w:hyperlink>
        </w:p>
        <w:p w14:paraId="7ADD2C22" w14:textId="7DC84295" w:rsidR="006C7673" w:rsidRDefault="007E539F">
          <w:pPr>
            <w:pStyle w:val="TOC2"/>
            <w:tabs>
              <w:tab w:val="right" w:leader="dot" w:pos="9350"/>
            </w:tabs>
            <w:rPr>
              <w:rFonts w:eastAsiaTheme="minorEastAsia"/>
              <w:noProof/>
              <w:sz w:val="24"/>
              <w:szCs w:val="24"/>
              <w:lang w:val="en-MX"/>
            </w:rPr>
          </w:pPr>
          <w:hyperlink w:anchor="_Toc102764498" w:history="1">
            <w:r w:rsidR="006C7673" w:rsidRPr="007A5877">
              <w:rPr>
                <w:rStyle w:val="Hyperlink"/>
                <w:rFonts w:ascii="Arial" w:hAnsi="Arial" w:cs="Arial"/>
                <w:noProof/>
                <w:lang w:val="es-ES"/>
              </w:rPr>
              <w:t>1.1 Planteamiento del Problema</w:t>
            </w:r>
            <w:r w:rsidR="006C7673">
              <w:rPr>
                <w:noProof/>
                <w:webHidden/>
              </w:rPr>
              <w:tab/>
            </w:r>
            <w:r w:rsidR="006C7673">
              <w:rPr>
                <w:noProof/>
                <w:webHidden/>
              </w:rPr>
              <w:fldChar w:fldCharType="begin"/>
            </w:r>
            <w:r w:rsidR="006C7673">
              <w:rPr>
                <w:noProof/>
                <w:webHidden/>
              </w:rPr>
              <w:instrText xml:space="preserve"> PAGEREF _Toc102764498 \h </w:instrText>
            </w:r>
            <w:r w:rsidR="006C7673">
              <w:rPr>
                <w:noProof/>
                <w:webHidden/>
              </w:rPr>
            </w:r>
            <w:r w:rsidR="006C7673">
              <w:rPr>
                <w:noProof/>
                <w:webHidden/>
              </w:rPr>
              <w:fldChar w:fldCharType="separate"/>
            </w:r>
            <w:r w:rsidR="006C7673">
              <w:rPr>
                <w:noProof/>
                <w:webHidden/>
              </w:rPr>
              <w:t>4</w:t>
            </w:r>
            <w:r w:rsidR="006C7673">
              <w:rPr>
                <w:noProof/>
                <w:webHidden/>
              </w:rPr>
              <w:fldChar w:fldCharType="end"/>
            </w:r>
          </w:hyperlink>
        </w:p>
        <w:p w14:paraId="11F2FB3B" w14:textId="6D8C66D4" w:rsidR="006C7673" w:rsidRDefault="007E539F">
          <w:pPr>
            <w:pStyle w:val="TOC2"/>
            <w:tabs>
              <w:tab w:val="right" w:leader="dot" w:pos="9350"/>
            </w:tabs>
            <w:rPr>
              <w:rFonts w:eastAsiaTheme="minorEastAsia"/>
              <w:noProof/>
              <w:sz w:val="24"/>
              <w:szCs w:val="24"/>
              <w:lang w:val="en-MX"/>
            </w:rPr>
          </w:pPr>
          <w:hyperlink w:anchor="_Toc102764499" w:history="1">
            <w:r w:rsidR="006C7673" w:rsidRPr="007A5877">
              <w:rPr>
                <w:rStyle w:val="Hyperlink"/>
                <w:rFonts w:ascii="Arial" w:hAnsi="Arial" w:cs="Arial"/>
                <w:noProof/>
                <w:lang w:val="es-ES"/>
              </w:rPr>
              <w:t>1.2 Objetivos</w:t>
            </w:r>
            <w:r w:rsidR="006C7673">
              <w:rPr>
                <w:noProof/>
                <w:webHidden/>
              </w:rPr>
              <w:tab/>
            </w:r>
            <w:r w:rsidR="006C7673">
              <w:rPr>
                <w:noProof/>
                <w:webHidden/>
              </w:rPr>
              <w:fldChar w:fldCharType="begin"/>
            </w:r>
            <w:r w:rsidR="006C7673">
              <w:rPr>
                <w:noProof/>
                <w:webHidden/>
              </w:rPr>
              <w:instrText xml:space="preserve"> PAGEREF _Toc102764499 \h </w:instrText>
            </w:r>
            <w:r w:rsidR="006C7673">
              <w:rPr>
                <w:noProof/>
                <w:webHidden/>
              </w:rPr>
            </w:r>
            <w:r w:rsidR="006C7673">
              <w:rPr>
                <w:noProof/>
                <w:webHidden/>
              </w:rPr>
              <w:fldChar w:fldCharType="separate"/>
            </w:r>
            <w:r w:rsidR="006C7673">
              <w:rPr>
                <w:noProof/>
                <w:webHidden/>
              </w:rPr>
              <w:t>4</w:t>
            </w:r>
            <w:r w:rsidR="006C7673">
              <w:rPr>
                <w:noProof/>
                <w:webHidden/>
              </w:rPr>
              <w:fldChar w:fldCharType="end"/>
            </w:r>
          </w:hyperlink>
        </w:p>
        <w:p w14:paraId="319CC90C" w14:textId="527DC879" w:rsidR="006C7673" w:rsidRDefault="007E539F">
          <w:pPr>
            <w:pStyle w:val="TOC3"/>
            <w:tabs>
              <w:tab w:val="right" w:leader="dot" w:pos="9350"/>
            </w:tabs>
            <w:rPr>
              <w:rFonts w:eastAsiaTheme="minorEastAsia"/>
              <w:noProof/>
              <w:sz w:val="24"/>
              <w:szCs w:val="24"/>
              <w:lang w:val="en-MX"/>
            </w:rPr>
          </w:pPr>
          <w:hyperlink w:anchor="_Toc102764500" w:history="1">
            <w:r w:rsidR="006C7673" w:rsidRPr="007A5877">
              <w:rPr>
                <w:rStyle w:val="Hyperlink"/>
                <w:noProof/>
                <w:lang w:val="es-ES"/>
              </w:rPr>
              <w:t>1.2.1 Objetivo General.</w:t>
            </w:r>
            <w:r w:rsidR="006C7673">
              <w:rPr>
                <w:noProof/>
                <w:webHidden/>
              </w:rPr>
              <w:tab/>
            </w:r>
            <w:r w:rsidR="006C7673">
              <w:rPr>
                <w:noProof/>
                <w:webHidden/>
              </w:rPr>
              <w:fldChar w:fldCharType="begin"/>
            </w:r>
            <w:r w:rsidR="006C7673">
              <w:rPr>
                <w:noProof/>
                <w:webHidden/>
              </w:rPr>
              <w:instrText xml:space="preserve"> PAGEREF _Toc102764500 \h </w:instrText>
            </w:r>
            <w:r w:rsidR="006C7673">
              <w:rPr>
                <w:noProof/>
                <w:webHidden/>
              </w:rPr>
            </w:r>
            <w:r w:rsidR="006C7673">
              <w:rPr>
                <w:noProof/>
                <w:webHidden/>
              </w:rPr>
              <w:fldChar w:fldCharType="separate"/>
            </w:r>
            <w:r w:rsidR="006C7673">
              <w:rPr>
                <w:noProof/>
                <w:webHidden/>
              </w:rPr>
              <w:t>4</w:t>
            </w:r>
            <w:r w:rsidR="006C7673">
              <w:rPr>
                <w:noProof/>
                <w:webHidden/>
              </w:rPr>
              <w:fldChar w:fldCharType="end"/>
            </w:r>
          </w:hyperlink>
        </w:p>
        <w:p w14:paraId="66D99731" w14:textId="1BDEA81A" w:rsidR="006C7673" w:rsidRDefault="007E539F">
          <w:pPr>
            <w:pStyle w:val="TOC3"/>
            <w:tabs>
              <w:tab w:val="right" w:leader="dot" w:pos="9350"/>
            </w:tabs>
            <w:rPr>
              <w:rFonts w:eastAsiaTheme="minorEastAsia"/>
              <w:noProof/>
              <w:sz w:val="24"/>
              <w:szCs w:val="24"/>
              <w:lang w:val="en-MX"/>
            </w:rPr>
          </w:pPr>
          <w:hyperlink w:anchor="_Toc102764501" w:history="1">
            <w:r w:rsidR="006C7673" w:rsidRPr="007A5877">
              <w:rPr>
                <w:rStyle w:val="Hyperlink"/>
                <w:noProof/>
              </w:rPr>
              <w:t>1.2.2 Objetivos Especificos</w:t>
            </w:r>
            <w:r w:rsidR="006C7673">
              <w:rPr>
                <w:noProof/>
                <w:webHidden/>
              </w:rPr>
              <w:tab/>
            </w:r>
            <w:r w:rsidR="006C7673">
              <w:rPr>
                <w:noProof/>
                <w:webHidden/>
              </w:rPr>
              <w:fldChar w:fldCharType="begin"/>
            </w:r>
            <w:r w:rsidR="006C7673">
              <w:rPr>
                <w:noProof/>
                <w:webHidden/>
              </w:rPr>
              <w:instrText xml:space="preserve"> PAGEREF _Toc102764501 \h </w:instrText>
            </w:r>
            <w:r w:rsidR="006C7673">
              <w:rPr>
                <w:noProof/>
                <w:webHidden/>
              </w:rPr>
            </w:r>
            <w:r w:rsidR="006C7673">
              <w:rPr>
                <w:noProof/>
                <w:webHidden/>
              </w:rPr>
              <w:fldChar w:fldCharType="separate"/>
            </w:r>
            <w:r w:rsidR="006C7673">
              <w:rPr>
                <w:noProof/>
                <w:webHidden/>
              </w:rPr>
              <w:t>5</w:t>
            </w:r>
            <w:r w:rsidR="006C7673">
              <w:rPr>
                <w:noProof/>
                <w:webHidden/>
              </w:rPr>
              <w:fldChar w:fldCharType="end"/>
            </w:r>
          </w:hyperlink>
        </w:p>
        <w:p w14:paraId="448A17BB" w14:textId="6E84A62E" w:rsidR="006C7673" w:rsidRDefault="007E539F">
          <w:pPr>
            <w:pStyle w:val="TOC2"/>
            <w:tabs>
              <w:tab w:val="right" w:leader="dot" w:pos="9350"/>
            </w:tabs>
            <w:rPr>
              <w:rFonts w:eastAsiaTheme="minorEastAsia"/>
              <w:noProof/>
              <w:sz w:val="24"/>
              <w:szCs w:val="24"/>
              <w:lang w:val="en-MX"/>
            </w:rPr>
          </w:pPr>
          <w:hyperlink w:anchor="_Toc102764502" w:history="1">
            <w:r w:rsidR="006C7673" w:rsidRPr="007A5877">
              <w:rPr>
                <w:rStyle w:val="Hyperlink"/>
                <w:rFonts w:ascii="Arial" w:hAnsi="Arial" w:cs="Arial"/>
                <w:noProof/>
              </w:rPr>
              <w:t>1.3 Hipotesis</w:t>
            </w:r>
            <w:r w:rsidR="006C7673">
              <w:rPr>
                <w:noProof/>
                <w:webHidden/>
              </w:rPr>
              <w:tab/>
            </w:r>
            <w:r w:rsidR="006C7673">
              <w:rPr>
                <w:noProof/>
                <w:webHidden/>
              </w:rPr>
              <w:fldChar w:fldCharType="begin"/>
            </w:r>
            <w:r w:rsidR="006C7673">
              <w:rPr>
                <w:noProof/>
                <w:webHidden/>
              </w:rPr>
              <w:instrText xml:space="preserve"> PAGEREF _Toc102764502 \h </w:instrText>
            </w:r>
            <w:r w:rsidR="006C7673">
              <w:rPr>
                <w:noProof/>
                <w:webHidden/>
              </w:rPr>
            </w:r>
            <w:r w:rsidR="006C7673">
              <w:rPr>
                <w:noProof/>
                <w:webHidden/>
              </w:rPr>
              <w:fldChar w:fldCharType="separate"/>
            </w:r>
            <w:r w:rsidR="006C7673">
              <w:rPr>
                <w:noProof/>
                <w:webHidden/>
              </w:rPr>
              <w:t>5</w:t>
            </w:r>
            <w:r w:rsidR="006C7673">
              <w:rPr>
                <w:noProof/>
                <w:webHidden/>
              </w:rPr>
              <w:fldChar w:fldCharType="end"/>
            </w:r>
          </w:hyperlink>
        </w:p>
        <w:p w14:paraId="00BD2E1D" w14:textId="56A56D5D" w:rsidR="006C7673" w:rsidRDefault="007E539F">
          <w:pPr>
            <w:pStyle w:val="TOC2"/>
            <w:tabs>
              <w:tab w:val="right" w:leader="dot" w:pos="9350"/>
            </w:tabs>
            <w:rPr>
              <w:rFonts w:eastAsiaTheme="minorEastAsia"/>
              <w:noProof/>
              <w:sz w:val="24"/>
              <w:szCs w:val="24"/>
              <w:lang w:val="en-MX"/>
            </w:rPr>
          </w:pPr>
          <w:hyperlink w:anchor="_Toc102764503" w:history="1">
            <w:r w:rsidR="006C7673" w:rsidRPr="007A5877">
              <w:rPr>
                <w:rStyle w:val="Hyperlink"/>
                <w:rFonts w:ascii="Arial" w:hAnsi="Arial" w:cs="Arial"/>
                <w:noProof/>
              </w:rPr>
              <w:t>1.4 Justificacion</w:t>
            </w:r>
            <w:r w:rsidR="006C7673">
              <w:rPr>
                <w:noProof/>
                <w:webHidden/>
              </w:rPr>
              <w:tab/>
            </w:r>
            <w:r w:rsidR="006C7673">
              <w:rPr>
                <w:noProof/>
                <w:webHidden/>
              </w:rPr>
              <w:fldChar w:fldCharType="begin"/>
            </w:r>
            <w:r w:rsidR="006C7673">
              <w:rPr>
                <w:noProof/>
                <w:webHidden/>
              </w:rPr>
              <w:instrText xml:space="preserve"> PAGEREF _Toc102764503 \h </w:instrText>
            </w:r>
            <w:r w:rsidR="006C7673">
              <w:rPr>
                <w:noProof/>
                <w:webHidden/>
              </w:rPr>
            </w:r>
            <w:r w:rsidR="006C7673">
              <w:rPr>
                <w:noProof/>
                <w:webHidden/>
              </w:rPr>
              <w:fldChar w:fldCharType="separate"/>
            </w:r>
            <w:r w:rsidR="006C7673">
              <w:rPr>
                <w:noProof/>
                <w:webHidden/>
              </w:rPr>
              <w:t>5</w:t>
            </w:r>
            <w:r w:rsidR="006C7673">
              <w:rPr>
                <w:noProof/>
                <w:webHidden/>
              </w:rPr>
              <w:fldChar w:fldCharType="end"/>
            </w:r>
          </w:hyperlink>
        </w:p>
        <w:p w14:paraId="749EC574" w14:textId="33A53C91" w:rsidR="006C7673" w:rsidRDefault="007E539F">
          <w:pPr>
            <w:pStyle w:val="TOC1"/>
            <w:tabs>
              <w:tab w:val="right" w:leader="dot" w:pos="9350"/>
            </w:tabs>
            <w:rPr>
              <w:rFonts w:eastAsiaTheme="minorEastAsia"/>
              <w:noProof/>
              <w:sz w:val="24"/>
              <w:szCs w:val="24"/>
              <w:lang w:val="en-MX"/>
            </w:rPr>
          </w:pPr>
          <w:hyperlink w:anchor="_Toc102764504" w:history="1">
            <w:r w:rsidR="006C7673" w:rsidRPr="007A5877">
              <w:rPr>
                <w:rStyle w:val="Hyperlink"/>
                <w:rFonts w:eastAsia="Times New Roman"/>
                <w:noProof/>
                <w:lang w:val="en-MX"/>
              </w:rPr>
              <w:t xml:space="preserve">CAPÍTULO </w:t>
            </w:r>
            <w:r w:rsidR="006C7673" w:rsidRPr="007A5877">
              <w:rPr>
                <w:rStyle w:val="Hyperlink"/>
                <w:rFonts w:eastAsia="Times New Roman"/>
                <w:noProof/>
                <w:lang w:val="es-ES"/>
              </w:rPr>
              <w:t>II. Marco Teórico.</w:t>
            </w:r>
            <w:r w:rsidR="006C7673">
              <w:rPr>
                <w:noProof/>
                <w:webHidden/>
              </w:rPr>
              <w:tab/>
            </w:r>
            <w:r w:rsidR="006C7673">
              <w:rPr>
                <w:noProof/>
                <w:webHidden/>
              </w:rPr>
              <w:fldChar w:fldCharType="begin"/>
            </w:r>
            <w:r w:rsidR="006C7673">
              <w:rPr>
                <w:noProof/>
                <w:webHidden/>
              </w:rPr>
              <w:instrText xml:space="preserve"> PAGEREF _Toc102764504 \h </w:instrText>
            </w:r>
            <w:r w:rsidR="006C7673">
              <w:rPr>
                <w:noProof/>
                <w:webHidden/>
              </w:rPr>
            </w:r>
            <w:r w:rsidR="006C7673">
              <w:rPr>
                <w:noProof/>
                <w:webHidden/>
              </w:rPr>
              <w:fldChar w:fldCharType="separate"/>
            </w:r>
            <w:r w:rsidR="006C7673">
              <w:rPr>
                <w:noProof/>
                <w:webHidden/>
              </w:rPr>
              <w:t>6</w:t>
            </w:r>
            <w:r w:rsidR="006C7673">
              <w:rPr>
                <w:noProof/>
                <w:webHidden/>
              </w:rPr>
              <w:fldChar w:fldCharType="end"/>
            </w:r>
          </w:hyperlink>
        </w:p>
        <w:p w14:paraId="0A09F8D1" w14:textId="6C996654" w:rsidR="006C7673" w:rsidRDefault="007E539F">
          <w:pPr>
            <w:pStyle w:val="TOC2"/>
            <w:tabs>
              <w:tab w:val="right" w:leader="dot" w:pos="9350"/>
            </w:tabs>
            <w:rPr>
              <w:rFonts w:eastAsiaTheme="minorEastAsia"/>
              <w:noProof/>
              <w:sz w:val="24"/>
              <w:szCs w:val="24"/>
              <w:lang w:val="en-MX"/>
            </w:rPr>
          </w:pPr>
          <w:hyperlink w:anchor="_Toc102764505" w:history="1">
            <w:r w:rsidR="006C7673" w:rsidRPr="007A5877">
              <w:rPr>
                <w:rStyle w:val="Hyperlink"/>
                <w:rFonts w:ascii="Arial" w:hAnsi="Arial" w:cs="Arial"/>
                <w:noProof/>
              </w:rPr>
              <w:t>2.1 Antecedentes Teóricos</w:t>
            </w:r>
            <w:r w:rsidR="006C7673">
              <w:rPr>
                <w:noProof/>
                <w:webHidden/>
              </w:rPr>
              <w:tab/>
            </w:r>
            <w:r w:rsidR="006C7673">
              <w:rPr>
                <w:noProof/>
                <w:webHidden/>
              </w:rPr>
              <w:fldChar w:fldCharType="begin"/>
            </w:r>
            <w:r w:rsidR="006C7673">
              <w:rPr>
                <w:noProof/>
                <w:webHidden/>
              </w:rPr>
              <w:instrText xml:space="preserve"> PAGEREF _Toc102764505 \h </w:instrText>
            </w:r>
            <w:r w:rsidR="006C7673">
              <w:rPr>
                <w:noProof/>
                <w:webHidden/>
              </w:rPr>
            </w:r>
            <w:r w:rsidR="006C7673">
              <w:rPr>
                <w:noProof/>
                <w:webHidden/>
              </w:rPr>
              <w:fldChar w:fldCharType="separate"/>
            </w:r>
            <w:r w:rsidR="006C7673">
              <w:rPr>
                <w:noProof/>
                <w:webHidden/>
              </w:rPr>
              <w:t>6</w:t>
            </w:r>
            <w:r w:rsidR="006C7673">
              <w:rPr>
                <w:noProof/>
                <w:webHidden/>
              </w:rPr>
              <w:fldChar w:fldCharType="end"/>
            </w:r>
          </w:hyperlink>
        </w:p>
        <w:p w14:paraId="3B9B2ABD" w14:textId="5C6B5924" w:rsidR="006C7673" w:rsidRDefault="007E539F">
          <w:pPr>
            <w:pStyle w:val="TOC2"/>
            <w:tabs>
              <w:tab w:val="right" w:leader="dot" w:pos="9350"/>
            </w:tabs>
            <w:rPr>
              <w:rFonts w:eastAsiaTheme="minorEastAsia"/>
              <w:noProof/>
              <w:sz w:val="24"/>
              <w:szCs w:val="24"/>
              <w:lang w:val="en-MX"/>
            </w:rPr>
          </w:pPr>
          <w:hyperlink w:anchor="_Toc102764506" w:history="1">
            <w:r w:rsidR="006C7673" w:rsidRPr="007A5877">
              <w:rPr>
                <w:rStyle w:val="Hyperlink"/>
                <w:noProof/>
                <w:lang w:val="es-ES"/>
              </w:rPr>
              <w:t>2.2 Redes Neuronales Artificiales.</w:t>
            </w:r>
            <w:r w:rsidR="006C7673">
              <w:rPr>
                <w:noProof/>
                <w:webHidden/>
              </w:rPr>
              <w:tab/>
            </w:r>
            <w:r w:rsidR="006C7673">
              <w:rPr>
                <w:noProof/>
                <w:webHidden/>
              </w:rPr>
              <w:fldChar w:fldCharType="begin"/>
            </w:r>
            <w:r w:rsidR="006C7673">
              <w:rPr>
                <w:noProof/>
                <w:webHidden/>
              </w:rPr>
              <w:instrText xml:space="preserve"> PAGEREF _Toc102764506 \h </w:instrText>
            </w:r>
            <w:r w:rsidR="006C7673">
              <w:rPr>
                <w:noProof/>
                <w:webHidden/>
              </w:rPr>
            </w:r>
            <w:r w:rsidR="006C7673">
              <w:rPr>
                <w:noProof/>
                <w:webHidden/>
              </w:rPr>
              <w:fldChar w:fldCharType="separate"/>
            </w:r>
            <w:r w:rsidR="006C7673">
              <w:rPr>
                <w:noProof/>
                <w:webHidden/>
              </w:rPr>
              <w:t>15</w:t>
            </w:r>
            <w:r w:rsidR="006C7673">
              <w:rPr>
                <w:noProof/>
                <w:webHidden/>
              </w:rPr>
              <w:fldChar w:fldCharType="end"/>
            </w:r>
          </w:hyperlink>
        </w:p>
        <w:p w14:paraId="4AC37312" w14:textId="23428A5D" w:rsidR="006C7673" w:rsidRDefault="007E539F">
          <w:pPr>
            <w:pStyle w:val="TOC3"/>
            <w:tabs>
              <w:tab w:val="right" w:leader="dot" w:pos="9350"/>
            </w:tabs>
            <w:rPr>
              <w:rFonts w:eastAsiaTheme="minorEastAsia"/>
              <w:noProof/>
              <w:sz w:val="24"/>
              <w:szCs w:val="24"/>
              <w:lang w:val="en-MX"/>
            </w:rPr>
          </w:pPr>
          <w:hyperlink w:anchor="_Toc102764507" w:history="1">
            <w:r w:rsidR="006C7673" w:rsidRPr="007A5877">
              <w:rPr>
                <w:rStyle w:val="Hyperlink"/>
                <w:noProof/>
                <w:lang w:val="es-ES"/>
              </w:rPr>
              <w:t>2.2.1 Concepto.</w:t>
            </w:r>
            <w:r w:rsidR="006C7673">
              <w:rPr>
                <w:noProof/>
                <w:webHidden/>
              </w:rPr>
              <w:tab/>
            </w:r>
            <w:r w:rsidR="006C7673">
              <w:rPr>
                <w:noProof/>
                <w:webHidden/>
              </w:rPr>
              <w:fldChar w:fldCharType="begin"/>
            </w:r>
            <w:r w:rsidR="006C7673">
              <w:rPr>
                <w:noProof/>
                <w:webHidden/>
              </w:rPr>
              <w:instrText xml:space="preserve"> PAGEREF _Toc102764507 \h </w:instrText>
            </w:r>
            <w:r w:rsidR="006C7673">
              <w:rPr>
                <w:noProof/>
                <w:webHidden/>
              </w:rPr>
            </w:r>
            <w:r w:rsidR="006C7673">
              <w:rPr>
                <w:noProof/>
                <w:webHidden/>
              </w:rPr>
              <w:fldChar w:fldCharType="separate"/>
            </w:r>
            <w:r w:rsidR="006C7673">
              <w:rPr>
                <w:noProof/>
                <w:webHidden/>
              </w:rPr>
              <w:t>15</w:t>
            </w:r>
            <w:r w:rsidR="006C7673">
              <w:rPr>
                <w:noProof/>
                <w:webHidden/>
              </w:rPr>
              <w:fldChar w:fldCharType="end"/>
            </w:r>
          </w:hyperlink>
        </w:p>
        <w:p w14:paraId="47224E48" w14:textId="13B7A5A3" w:rsidR="006C7673" w:rsidRDefault="007E539F">
          <w:pPr>
            <w:pStyle w:val="TOC3"/>
            <w:tabs>
              <w:tab w:val="right" w:leader="dot" w:pos="9350"/>
            </w:tabs>
            <w:rPr>
              <w:rFonts w:eastAsiaTheme="minorEastAsia"/>
              <w:noProof/>
              <w:sz w:val="24"/>
              <w:szCs w:val="24"/>
              <w:lang w:val="en-MX"/>
            </w:rPr>
          </w:pPr>
          <w:hyperlink w:anchor="_Toc102764508" w:history="1">
            <w:r w:rsidR="006C7673" w:rsidRPr="007A5877">
              <w:rPr>
                <w:rStyle w:val="Hyperlink"/>
                <w:noProof/>
                <w:lang w:val="es-ES"/>
              </w:rPr>
              <w:t>2.2.2 Mecanismos de aprendizaje.</w:t>
            </w:r>
            <w:r w:rsidR="006C7673">
              <w:rPr>
                <w:noProof/>
                <w:webHidden/>
              </w:rPr>
              <w:tab/>
            </w:r>
            <w:r w:rsidR="006C7673">
              <w:rPr>
                <w:noProof/>
                <w:webHidden/>
              </w:rPr>
              <w:fldChar w:fldCharType="begin"/>
            </w:r>
            <w:r w:rsidR="006C7673">
              <w:rPr>
                <w:noProof/>
                <w:webHidden/>
              </w:rPr>
              <w:instrText xml:space="preserve"> PAGEREF _Toc102764508 \h </w:instrText>
            </w:r>
            <w:r w:rsidR="006C7673">
              <w:rPr>
                <w:noProof/>
                <w:webHidden/>
              </w:rPr>
            </w:r>
            <w:r w:rsidR="006C7673">
              <w:rPr>
                <w:noProof/>
                <w:webHidden/>
              </w:rPr>
              <w:fldChar w:fldCharType="separate"/>
            </w:r>
            <w:r w:rsidR="006C7673">
              <w:rPr>
                <w:noProof/>
                <w:webHidden/>
              </w:rPr>
              <w:t>17</w:t>
            </w:r>
            <w:r w:rsidR="006C7673">
              <w:rPr>
                <w:noProof/>
                <w:webHidden/>
              </w:rPr>
              <w:fldChar w:fldCharType="end"/>
            </w:r>
          </w:hyperlink>
        </w:p>
        <w:p w14:paraId="0A220AB5" w14:textId="06CEF037" w:rsidR="006C7673" w:rsidRDefault="007E539F">
          <w:pPr>
            <w:pStyle w:val="TOC3"/>
            <w:tabs>
              <w:tab w:val="right" w:leader="dot" w:pos="9350"/>
            </w:tabs>
            <w:rPr>
              <w:rFonts w:eastAsiaTheme="minorEastAsia"/>
              <w:noProof/>
              <w:sz w:val="24"/>
              <w:szCs w:val="24"/>
              <w:lang w:val="en-MX"/>
            </w:rPr>
          </w:pPr>
          <w:hyperlink w:anchor="_Toc102764509" w:history="1">
            <w:r w:rsidR="006C7673" w:rsidRPr="007A5877">
              <w:rPr>
                <w:rStyle w:val="Hyperlink"/>
                <w:noProof/>
                <w:lang w:val="es-ES"/>
              </w:rPr>
              <w:t>2.2.3 Tipos de funciones de activación para la neurona artificial.</w:t>
            </w:r>
            <w:r w:rsidR="006C7673">
              <w:rPr>
                <w:noProof/>
                <w:webHidden/>
              </w:rPr>
              <w:tab/>
            </w:r>
            <w:r w:rsidR="006C7673">
              <w:rPr>
                <w:noProof/>
                <w:webHidden/>
              </w:rPr>
              <w:fldChar w:fldCharType="begin"/>
            </w:r>
            <w:r w:rsidR="006C7673">
              <w:rPr>
                <w:noProof/>
                <w:webHidden/>
              </w:rPr>
              <w:instrText xml:space="preserve"> PAGEREF _Toc102764509 \h </w:instrText>
            </w:r>
            <w:r w:rsidR="006C7673">
              <w:rPr>
                <w:noProof/>
                <w:webHidden/>
              </w:rPr>
            </w:r>
            <w:r w:rsidR="006C7673">
              <w:rPr>
                <w:noProof/>
                <w:webHidden/>
              </w:rPr>
              <w:fldChar w:fldCharType="separate"/>
            </w:r>
            <w:r w:rsidR="006C7673">
              <w:rPr>
                <w:noProof/>
                <w:webHidden/>
              </w:rPr>
              <w:t>18</w:t>
            </w:r>
            <w:r w:rsidR="006C7673">
              <w:rPr>
                <w:noProof/>
                <w:webHidden/>
              </w:rPr>
              <w:fldChar w:fldCharType="end"/>
            </w:r>
          </w:hyperlink>
        </w:p>
        <w:p w14:paraId="57018078" w14:textId="55938957" w:rsidR="006C7673" w:rsidRDefault="007E539F">
          <w:pPr>
            <w:pStyle w:val="TOC2"/>
            <w:tabs>
              <w:tab w:val="right" w:leader="dot" w:pos="9350"/>
            </w:tabs>
            <w:rPr>
              <w:rFonts w:eastAsiaTheme="minorEastAsia"/>
              <w:noProof/>
              <w:sz w:val="24"/>
              <w:szCs w:val="24"/>
              <w:lang w:val="en-MX"/>
            </w:rPr>
          </w:pPr>
          <w:hyperlink w:anchor="_Toc102764510" w:history="1">
            <w:r w:rsidR="006C7673" w:rsidRPr="007A5877">
              <w:rPr>
                <w:rStyle w:val="Hyperlink"/>
                <w:noProof/>
              </w:rPr>
              <w:t>2.3. Contraste Anatómico</w:t>
            </w:r>
            <w:r w:rsidR="006C7673">
              <w:rPr>
                <w:noProof/>
                <w:webHidden/>
              </w:rPr>
              <w:tab/>
            </w:r>
            <w:r w:rsidR="006C7673">
              <w:rPr>
                <w:noProof/>
                <w:webHidden/>
              </w:rPr>
              <w:fldChar w:fldCharType="begin"/>
            </w:r>
            <w:r w:rsidR="006C7673">
              <w:rPr>
                <w:noProof/>
                <w:webHidden/>
              </w:rPr>
              <w:instrText xml:space="preserve"> PAGEREF _Toc102764510 \h </w:instrText>
            </w:r>
            <w:r w:rsidR="006C7673">
              <w:rPr>
                <w:noProof/>
                <w:webHidden/>
              </w:rPr>
            </w:r>
            <w:r w:rsidR="006C7673">
              <w:rPr>
                <w:noProof/>
                <w:webHidden/>
              </w:rPr>
              <w:fldChar w:fldCharType="separate"/>
            </w:r>
            <w:r w:rsidR="006C7673">
              <w:rPr>
                <w:noProof/>
                <w:webHidden/>
              </w:rPr>
              <w:t>21</w:t>
            </w:r>
            <w:r w:rsidR="006C7673">
              <w:rPr>
                <w:noProof/>
                <w:webHidden/>
              </w:rPr>
              <w:fldChar w:fldCharType="end"/>
            </w:r>
          </w:hyperlink>
        </w:p>
        <w:p w14:paraId="6FAA56B4" w14:textId="64F19D54" w:rsidR="006C7673" w:rsidRDefault="007E539F">
          <w:pPr>
            <w:pStyle w:val="TOC3"/>
            <w:tabs>
              <w:tab w:val="right" w:leader="dot" w:pos="9350"/>
            </w:tabs>
            <w:rPr>
              <w:rFonts w:eastAsiaTheme="minorEastAsia"/>
              <w:noProof/>
              <w:sz w:val="24"/>
              <w:szCs w:val="24"/>
              <w:lang w:val="en-MX"/>
            </w:rPr>
          </w:pPr>
          <w:hyperlink w:anchor="_Toc102764511" w:history="1">
            <w:r w:rsidR="006C7673" w:rsidRPr="007A5877">
              <w:rPr>
                <w:rStyle w:val="Hyperlink"/>
                <w:noProof/>
              </w:rPr>
              <w:t>2.3.1. Neurona biológica</w:t>
            </w:r>
            <w:r w:rsidR="006C7673">
              <w:rPr>
                <w:noProof/>
                <w:webHidden/>
              </w:rPr>
              <w:tab/>
            </w:r>
            <w:r w:rsidR="006C7673">
              <w:rPr>
                <w:noProof/>
                <w:webHidden/>
              </w:rPr>
              <w:fldChar w:fldCharType="begin"/>
            </w:r>
            <w:r w:rsidR="006C7673">
              <w:rPr>
                <w:noProof/>
                <w:webHidden/>
              </w:rPr>
              <w:instrText xml:space="preserve"> PAGEREF _Toc102764511 \h </w:instrText>
            </w:r>
            <w:r w:rsidR="006C7673">
              <w:rPr>
                <w:noProof/>
                <w:webHidden/>
              </w:rPr>
            </w:r>
            <w:r w:rsidR="006C7673">
              <w:rPr>
                <w:noProof/>
                <w:webHidden/>
              </w:rPr>
              <w:fldChar w:fldCharType="separate"/>
            </w:r>
            <w:r w:rsidR="006C7673">
              <w:rPr>
                <w:noProof/>
                <w:webHidden/>
              </w:rPr>
              <w:t>21</w:t>
            </w:r>
            <w:r w:rsidR="006C7673">
              <w:rPr>
                <w:noProof/>
                <w:webHidden/>
              </w:rPr>
              <w:fldChar w:fldCharType="end"/>
            </w:r>
          </w:hyperlink>
        </w:p>
        <w:p w14:paraId="74CD32CB" w14:textId="2B248D11" w:rsidR="006C7673" w:rsidRDefault="007E539F">
          <w:pPr>
            <w:pStyle w:val="TOC3"/>
            <w:tabs>
              <w:tab w:val="right" w:leader="dot" w:pos="9350"/>
            </w:tabs>
            <w:rPr>
              <w:rFonts w:eastAsiaTheme="minorEastAsia"/>
              <w:noProof/>
              <w:sz w:val="24"/>
              <w:szCs w:val="24"/>
              <w:lang w:val="en-MX"/>
            </w:rPr>
          </w:pPr>
          <w:hyperlink w:anchor="_Toc102764512" w:history="1">
            <w:r w:rsidR="006C7673" w:rsidRPr="007A5877">
              <w:rPr>
                <w:rStyle w:val="Hyperlink"/>
                <w:noProof/>
              </w:rPr>
              <w:t>2.3.2. Estructura de la mano humana</w:t>
            </w:r>
            <w:r w:rsidR="006C7673">
              <w:rPr>
                <w:noProof/>
                <w:webHidden/>
              </w:rPr>
              <w:tab/>
            </w:r>
            <w:r w:rsidR="006C7673">
              <w:rPr>
                <w:noProof/>
                <w:webHidden/>
              </w:rPr>
              <w:fldChar w:fldCharType="begin"/>
            </w:r>
            <w:r w:rsidR="006C7673">
              <w:rPr>
                <w:noProof/>
                <w:webHidden/>
              </w:rPr>
              <w:instrText xml:space="preserve"> PAGEREF _Toc102764512 \h </w:instrText>
            </w:r>
            <w:r w:rsidR="006C7673">
              <w:rPr>
                <w:noProof/>
                <w:webHidden/>
              </w:rPr>
            </w:r>
            <w:r w:rsidR="006C7673">
              <w:rPr>
                <w:noProof/>
                <w:webHidden/>
              </w:rPr>
              <w:fldChar w:fldCharType="separate"/>
            </w:r>
            <w:r w:rsidR="006C7673">
              <w:rPr>
                <w:noProof/>
                <w:webHidden/>
              </w:rPr>
              <w:t>22</w:t>
            </w:r>
            <w:r w:rsidR="006C7673">
              <w:rPr>
                <w:noProof/>
                <w:webHidden/>
              </w:rPr>
              <w:fldChar w:fldCharType="end"/>
            </w:r>
          </w:hyperlink>
        </w:p>
        <w:p w14:paraId="7F229C3D" w14:textId="56B9D128" w:rsidR="006C7673" w:rsidRDefault="007E539F">
          <w:pPr>
            <w:pStyle w:val="TOC3"/>
            <w:tabs>
              <w:tab w:val="right" w:leader="dot" w:pos="9350"/>
            </w:tabs>
            <w:rPr>
              <w:rFonts w:eastAsiaTheme="minorEastAsia"/>
              <w:noProof/>
              <w:sz w:val="24"/>
              <w:szCs w:val="24"/>
              <w:lang w:val="en-MX"/>
            </w:rPr>
          </w:pPr>
          <w:hyperlink w:anchor="_Toc102764513" w:history="1">
            <w:r w:rsidR="006C7673" w:rsidRPr="007A5877">
              <w:rPr>
                <w:rStyle w:val="Hyperlink"/>
                <w:noProof/>
              </w:rPr>
              <w:t>2.3.3. Transportadores biológicos electromotrices.</w:t>
            </w:r>
            <w:r w:rsidR="006C7673">
              <w:rPr>
                <w:noProof/>
                <w:webHidden/>
              </w:rPr>
              <w:tab/>
            </w:r>
            <w:r w:rsidR="006C7673">
              <w:rPr>
                <w:noProof/>
                <w:webHidden/>
              </w:rPr>
              <w:fldChar w:fldCharType="begin"/>
            </w:r>
            <w:r w:rsidR="006C7673">
              <w:rPr>
                <w:noProof/>
                <w:webHidden/>
              </w:rPr>
              <w:instrText xml:space="preserve"> PAGEREF _Toc102764513 \h </w:instrText>
            </w:r>
            <w:r w:rsidR="006C7673">
              <w:rPr>
                <w:noProof/>
                <w:webHidden/>
              </w:rPr>
            </w:r>
            <w:r w:rsidR="006C7673">
              <w:rPr>
                <w:noProof/>
                <w:webHidden/>
              </w:rPr>
              <w:fldChar w:fldCharType="separate"/>
            </w:r>
            <w:r w:rsidR="006C7673">
              <w:rPr>
                <w:noProof/>
                <w:webHidden/>
              </w:rPr>
              <w:t>24</w:t>
            </w:r>
            <w:r w:rsidR="006C7673">
              <w:rPr>
                <w:noProof/>
                <w:webHidden/>
              </w:rPr>
              <w:fldChar w:fldCharType="end"/>
            </w:r>
          </w:hyperlink>
        </w:p>
        <w:p w14:paraId="6DD0D229" w14:textId="72BCCA6A" w:rsidR="006C7673" w:rsidRDefault="007E539F">
          <w:pPr>
            <w:pStyle w:val="TOC3"/>
            <w:tabs>
              <w:tab w:val="right" w:leader="dot" w:pos="9350"/>
            </w:tabs>
            <w:rPr>
              <w:rFonts w:eastAsiaTheme="minorEastAsia"/>
              <w:noProof/>
              <w:sz w:val="24"/>
              <w:szCs w:val="24"/>
              <w:lang w:val="en-MX"/>
            </w:rPr>
          </w:pPr>
          <w:hyperlink w:anchor="_Toc102764514" w:history="1">
            <w:r w:rsidR="006C7673" w:rsidRPr="007A5877">
              <w:rPr>
                <w:rStyle w:val="Hyperlink"/>
                <w:noProof/>
              </w:rPr>
              <w:t>2.3.4. Detección de señales a través de sensores electromiográficos (EMG)</w:t>
            </w:r>
            <w:r w:rsidR="006C7673">
              <w:rPr>
                <w:noProof/>
                <w:webHidden/>
              </w:rPr>
              <w:tab/>
            </w:r>
            <w:r w:rsidR="006C7673">
              <w:rPr>
                <w:noProof/>
                <w:webHidden/>
              </w:rPr>
              <w:fldChar w:fldCharType="begin"/>
            </w:r>
            <w:r w:rsidR="006C7673">
              <w:rPr>
                <w:noProof/>
                <w:webHidden/>
              </w:rPr>
              <w:instrText xml:space="preserve"> PAGEREF _Toc102764514 \h </w:instrText>
            </w:r>
            <w:r w:rsidR="006C7673">
              <w:rPr>
                <w:noProof/>
                <w:webHidden/>
              </w:rPr>
            </w:r>
            <w:r w:rsidR="006C7673">
              <w:rPr>
                <w:noProof/>
                <w:webHidden/>
              </w:rPr>
              <w:fldChar w:fldCharType="separate"/>
            </w:r>
            <w:r w:rsidR="006C7673">
              <w:rPr>
                <w:noProof/>
                <w:webHidden/>
              </w:rPr>
              <w:t>24</w:t>
            </w:r>
            <w:r w:rsidR="006C7673">
              <w:rPr>
                <w:noProof/>
                <w:webHidden/>
              </w:rPr>
              <w:fldChar w:fldCharType="end"/>
            </w:r>
          </w:hyperlink>
        </w:p>
        <w:p w14:paraId="7F1B4E6D" w14:textId="75DD04B0" w:rsidR="006C7673" w:rsidRDefault="007E539F">
          <w:pPr>
            <w:pStyle w:val="TOC2"/>
            <w:tabs>
              <w:tab w:val="right" w:leader="dot" w:pos="9350"/>
            </w:tabs>
            <w:rPr>
              <w:rFonts w:eastAsiaTheme="minorEastAsia"/>
              <w:noProof/>
              <w:sz w:val="24"/>
              <w:szCs w:val="24"/>
              <w:lang w:val="en-MX"/>
            </w:rPr>
          </w:pPr>
          <w:hyperlink w:anchor="_Toc102764515" w:history="1">
            <w:r w:rsidR="006C7673" w:rsidRPr="007A5877">
              <w:rPr>
                <w:rStyle w:val="Hyperlink"/>
                <w:noProof/>
              </w:rPr>
              <w:t>2.4 FPGAs</w:t>
            </w:r>
            <w:r w:rsidR="006C7673">
              <w:rPr>
                <w:noProof/>
                <w:webHidden/>
              </w:rPr>
              <w:tab/>
            </w:r>
            <w:r w:rsidR="006C7673">
              <w:rPr>
                <w:noProof/>
                <w:webHidden/>
              </w:rPr>
              <w:fldChar w:fldCharType="begin"/>
            </w:r>
            <w:r w:rsidR="006C7673">
              <w:rPr>
                <w:noProof/>
                <w:webHidden/>
              </w:rPr>
              <w:instrText xml:space="preserve"> PAGEREF _Toc102764515 \h </w:instrText>
            </w:r>
            <w:r w:rsidR="006C7673">
              <w:rPr>
                <w:noProof/>
                <w:webHidden/>
              </w:rPr>
            </w:r>
            <w:r w:rsidR="006C7673">
              <w:rPr>
                <w:noProof/>
                <w:webHidden/>
              </w:rPr>
              <w:fldChar w:fldCharType="separate"/>
            </w:r>
            <w:r w:rsidR="006C7673">
              <w:rPr>
                <w:noProof/>
                <w:webHidden/>
              </w:rPr>
              <w:t>24</w:t>
            </w:r>
            <w:r w:rsidR="006C7673">
              <w:rPr>
                <w:noProof/>
                <w:webHidden/>
              </w:rPr>
              <w:fldChar w:fldCharType="end"/>
            </w:r>
          </w:hyperlink>
        </w:p>
        <w:p w14:paraId="559C9C37" w14:textId="65265086" w:rsidR="006C7673" w:rsidRDefault="007E539F">
          <w:pPr>
            <w:pStyle w:val="TOC3"/>
            <w:tabs>
              <w:tab w:val="right" w:leader="dot" w:pos="9350"/>
            </w:tabs>
            <w:rPr>
              <w:rFonts w:eastAsiaTheme="minorEastAsia"/>
              <w:noProof/>
              <w:sz w:val="24"/>
              <w:szCs w:val="24"/>
              <w:lang w:val="en-MX"/>
            </w:rPr>
          </w:pPr>
          <w:hyperlink w:anchor="_Toc102764516" w:history="1">
            <w:r w:rsidR="006C7673" w:rsidRPr="007A5877">
              <w:rPr>
                <w:rStyle w:val="Hyperlink"/>
                <w:noProof/>
              </w:rPr>
              <w:t>2.4.1 Concepto</w:t>
            </w:r>
            <w:r w:rsidR="006C7673">
              <w:rPr>
                <w:noProof/>
                <w:webHidden/>
              </w:rPr>
              <w:tab/>
            </w:r>
            <w:r w:rsidR="006C7673">
              <w:rPr>
                <w:noProof/>
                <w:webHidden/>
              </w:rPr>
              <w:fldChar w:fldCharType="begin"/>
            </w:r>
            <w:r w:rsidR="006C7673">
              <w:rPr>
                <w:noProof/>
                <w:webHidden/>
              </w:rPr>
              <w:instrText xml:space="preserve"> PAGEREF _Toc102764516 \h </w:instrText>
            </w:r>
            <w:r w:rsidR="006C7673">
              <w:rPr>
                <w:noProof/>
                <w:webHidden/>
              </w:rPr>
            </w:r>
            <w:r w:rsidR="006C7673">
              <w:rPr>
                <w:noProof/>
                <w:webHidden/>
              </w:rPr>
              <w:fldChar w:fldCharType="separate"/>
            </w:r>
            <w:r w:rsidR="006C7673">
              <w:rPr>
                <w:noProof/>
                <w:webHidden/>
              </w:rPr>
              <w:t>24</w:t>
            </w:r>
            <w:r w:rsidR="006C7673">
              <w:rPr>
                <w:noProof/>
                <w:webHidden/>
              </w:rPr>
              <w:fldChar w:fldCharType="end"/>
            </w:r>
          </w:hyperlink>
        </w:p>
        <w:p w14:paraId="7421C41E" w14:textId="569054F8" w:rsidR="006C7673" w:rsidRDefault="007E539F">
          <w:pPr>
            <w:pStyle w:val="TOC4"/>
            <w:tabs>
              <w:tab w:val="right" w:leader="dot" w:pos="9350"/>
            </w:tabs>
            <w:rPr>
              <w:rFonts w:eastAsiaTheme="minorEastAsia"/>
              <w:noProof/>
              <w:sz w:val="24"/>
              <w:szCs w:val="24"/>
              <w:lang w:val="en-MX"/>
            </w:rPr>
          </w:pPr>
          <w:hyperlink w:anchor="_Toc102764517" w:history="1">
            <w:r w:rsidR="006C7673" w:rsidRPr="007A5877">
              <w:rPr>
                <w:rStyle w:val="Hyperlink"/>
                <w:noProof/>
              </w:rPr>
              <w:t>2.4.1.1 Arquitectura</w:t>
            </w:r>
            <w:r w:rsidR="006C7673">
              <w:rPr>
                <w:noProof/>
                <w:webHidden/>
              </w:rPr>
              <w:tab/>
            </w:r>
            <w:r w:rsidR="006C7673">
              <w:rPr>
                <w:noProof/>
                <w:webHidden/>
              </w:rPr>
              <w:fldChar w:fldCharType="begin"/>
            </w:r>
            <w:r w:rsidR="006C7673">
              <w:rPr>
                <w:noProof/>
                <w:webHidden/>
              </w:rPr>
              <w:instrText xml:space="preserve"> PAGEREF _Toc102764517 \h </w:instrText>
            </w:r>
            <w:r w:rsidR="006C7673">
              <w:rPr>
                <w:noProof/>
                <w:webHidden/>
              </w:rPr>
            </w:r>
            <w:r w:rsidR="006C7673">
              <w:rPr>
                <w:noProof/>
                <w:webHidden/>
              </w:rPr>
              <w:fldChar w:fldCharType="separate"/>
            </w:r>
            <w:r w:rsidR="006C7673">
              <w:rPr>
                <w:noProof/>
                <w:webHidden/>
              </w:rPr>
              <w:t>25</w:t>
            </w:r>
            <w:r w:rsidR="006C7673">
              <w:rPr>
                <w:noProof/>
                <w:webHidden/>
              </w:rPr>
              <w:fldChar w:fldCharType="end"/>
            </w:r>
          </w:hyperlink>
        </w:p>
        <w:p w14:paraId="4E6DA071" w14:textId="06EF0D43" w:rsidR="006C7673" w:rsidRDefault="007E539F">
          <w:pPr>
            <w:pStyle w:val="TOC4"/>
            <w:tabs>
              <w:tab w:val="right" w:leader="dot" w:pos="9350"/>
            </w:tabs>
            <w:rPr>
              <w:rFonts w:eastAsiaTheme="minorEastAsia"/>
              <w:noProof/>
              <w:sz w:val="24"/>
              <w:szCs w:val="24"/>
              <w:lang w:val="en-MX"/>
            </w:rPr>
          </w:pPr>
          <w:hyperlink w:anchor="_Toc102764518" w:history="1">
            <w:r w:rsidR="006C7673" w:rsidRPr="007A5877">
              <w:rPr>
                <w:rStyle w:val="Hyperlink"/>
                <w:noProof/>
              </w:rPr>
              <w:t>2.4.1.2 Tecnologías de programación.</w:t>
            </w:r>
            <w:r w:rsidR="006C7673">
              <w:rPr>
                <w:noProof/>
                <w:webHidden/>
              </w:rPr>
              <w:tab/>
            </w:r>
            <w:r w:rsidR="006C7673">
              <w:rPr>
                <w:noProof/>
                <w:webHidden/>
              </w:rPr>
              <w:fldChar w:fldCharType="begin"/>
            </w:r>
            <w:r w:rsidR="006C7673">
              <w:rPr>
                <w:noProof/>
                <w:webHidden/>
              </w:rPr>
              <w:instrText xml:space="preserve"> PAGEREF _Toc102764518 \h </w:instrText>
            </w:r>
            <w:r w:rsidR="006C7673">
              <w:rPr>
                <w:noProof/>
                <w:webHidden/>
              </w:rPr>
            </w:r>
            <w:r w:rsidR="006C7673">
              <w:rPr>
                <w:noProof/>
                <w:webHidden/>
              </w:rPr>
              <w:fldChar w:fldCharType="separate"/>
            </w:r>
            <w:r w:rsidR="006C7673">
              <w:rPr>
                <w:noProof/>
                <w:webHidden/>
              </w:rPr>
              <w:t>27</w:t>
            </w:r>
            <w:r w:rsidR="006C7673">
              <w:rPr>
                <w:noProof/>
                <w:webHidden/>
              </w:rPr>
              <w:fldChar w:fldCharType="end"/>
            </w:r>
          </w:hyperlink>
        </w:p>
        <w:p w14:paraId="5EB0FE78" w14:textId="174A8005" w:rsidR="006C7673" w:rsidRDefault="007E539F">
          <w:pPr>
            <w:pStyle w:val="TOC3"/>
            <w:tabs>
              <w:tab w:val="right" w:leader="dot" w:pos="9350"/>
            </w:tabs>
            <w:rPr>
              <w:rFonts w:eastAsiaTheme="minorEastAsia"/>
              <w:noProof/>
              <w:sz w:val="24"/>
              <w:szCs w:val="24"/>
              <w:lang w:val="en-MX"/>
            </w:rPr>
          </w:pPr>
          <w:hyperlink w:anchor="_Toc102764519" w:history="1">
            <w:r w:rsidR="006C7673" w:rsidRPr="007A5877">
              <w:rPr>
                <w:rStyle w:val="Hyperlink"/>
                <w:noProof/>
              </w:rPr>
              <w:t>2.4.2 FPGAs como Coprocesador.</w:t>
            </w:r>
            <w:r w:rsidR="006C7673">
              <w:rPr>
                <w:noProof/>
                <w:webHidden/>
              </w:rPr>
              <w:tab/>
            </w:r>
            <w:r w:rsidR="006C7673">
              <w:rPr>
                <w:noProof/>
                <w:webHidden/>
              </w:rPr>
              <w:fldChar w:fldCharType="begin"/>
            </w:r>
            <w:r w:rsidR="006C7673">
              <w:rPr>
                <w:noProof/>
                <w:webHidden/>
              </w:rPr>
              <w:instrText xml:space="preserve"> PAGEREF _Toc102764519 \h </w:instrText>
            </w:r>
            <w:r w:rsidR="006C7673">
              <w:rPr>
                <w:noProof/>
                <w:webHidden/>
              </w:rPr>
            </w:r>
            <w:r w:rsidR="006C7673">
              <w:rPr>
                <w:noProof/>
                <w:webHidden/>
              </w:rPr>
              <w:fldChar w:fldCharType="separate"/>
            </w:r>
            <w:r w:rsidR="006C7673">
              <w:rPr>
                <w:noProof/>
                <w:webHidden/>
              </w:rPr>
              <w:t>28</w:t>
            </w:r>
            <w:r w:rsidR="006C7673">
              <w:rPr>
                <w:noProof/>
                <w:webHidden/>
              </w:rPr>
              <w:fldChar w:fldCharType="end"/>
            </w:r>
          </w:hyperlink>
        </w:p>
        <w:p w14:paraId="471F1F41" w14:textId="41784A07" w:rsidR="006C7673" w:rsidRDefault="007E539F">
          <w:pPr>
            <w:pStyle w:val="TOC4"/>
            <w:tabs>
              <w:tab w:val="right" w:leader="dot" w:pos="9350"/>
            </w:tabs>
            <w:rPr>
              <w:rFonts w:eastAsiaTheme="minorEastAsia"/>
              <w:noProof/>
              <w:sz w:val="24"/>
              <w:szCs w:val="24"/>
              <w:lang w:val="en-MX"/>
            </w:rPr>
          </w:pPr>
          <w:hyperlink w:anchor="_Toc102764520" w:history="1">
            <w:r w:rsidR="006C7673" w:rsidRPr="007A5877">
              <w:rPr>
                <w:rStyle w:val="Hyperlink"/>
                <w:noProof/>
              </w:rPr>
              <w:t>2.4.2.1 Concepto</w:t>
            </w:r>
            <w:r w:rsidR="006C7673">
              <w:rPr>
                <w:noProof/>
                <w:webHidden/>
              </w:rPr>
              <w:tab/>
            </w:r>
            <w:r w:rsidR="006C7673">
              <w:rPr>
                <w:noProof/>
                <w:webHidden/>
              </w:rPr>
              <w:fldChar w:fldCharType="begin"/>
            </w:r>
            <w:r w:rsidR="006C7673">
              <w:rPr>
                <w:noProof/>
                <w:webHidden/>
              </w:rPr>
              <w:instrText xml:space="preserve"> PAGEREF _Toc102764520 \h </w:instrText>
            </w:r>
            <w:r w:rsidR="006C7673">
              <w:rPr>
                <w:noProof/>
                <w:webHidden/>
              </w:rPr>
            </w:r>
            <w:r w:rsidR="006C7673">
              <w:rPr>
                <w:noProof/>
                <w:webHidden/>
              </w:rPr>
              <w:fldChar w:fldCharType="separate"/>
            </w:r>
            <w:r w:rsidR="006C7673">
              <w:rPr>
                <w:noProof/>
                <w:webHidden/>
              </w:rPr>
              <w:t>28</w:t>
            </w:r>
            <w:r w:rsidR="006C7673">
              <w:rPr>
                <w:noProof/>
                <w:webHidden/>
              </w:rPr>
              <w:fldChar w:fldCharType="end"/>
            </w:r>
          </w:hyperlink>
        </w:p>
        <w:p w14:paraId="0FFEDC67" w14:textId="6A115A3C" w:rsidR="006C7673" w:rsidRDefault="007E539F">
          <w:pPr>
            <w:pStyle w:val="TOC4"/>
            <w:tabs>
              <w:tab w:val="right" w:leader="dot" w:pos="9350"/>
            </w:tabs>
            <w:rPr>
              <w:rFonts w:eastAsiaTheme="minorEastAsia"/>
              <w:noProof/>
              <w:sz w:val="24"/>
              <w:szCs w:val="24"/>
              <w:lang w:val="en-MX"/>
            </w:rPr>
          </w:pPr>
          <w:hyperlink w:anchor="_Toc102764521" w:history="1">
            <w:r w:rsidR="006C7673" w:rsidRPr="007A5877">
              <w:rPr>
                <w:rStyle w:val="Hyperlink"/>
                <w:noProof/>
              </w:rPr>
              <w:t>2.4.2.2 Ventajas</w:t>
            </w:r>
            <w:r w:rsidR="006C7673">
              <w:rPr>
                <w:noProof/>
                <w:webHidden/>
              </w:rPr>
              <w:tab/>
            </w:r>
            <w:r w:rsidR="006C7673">
              <w:rPr>
                <w:noProof/>
                <w:webHidden/>
              </w:rPr>
              <w:fldChar w:fldCharType="begin"/>
            </w:r>
            <w:r w:rsidR="006C7673">
              <w:rPr>
                <w:noProof/>
                <w:webHidden/>
              </w:rPr>
              <w:instrText xml:space="preserve"> PAGEREF _Toc102764521 \h </w:instrText>
            </w:r>
            <w:r w:rsidR="006C7673">
              <w:rPr>
                <w:noProof/>
                <w:webHidden/>
              </w:rPr>
            </w:r>
            <w:r w:rsidR="006C7673">
              <w:rPr>
                <w:noProof/>
                <w:webHidden/>
              </w:rPr>
              <w:fldChar w:fldCharType="separate"/>
            </w:r>
            <w:r w:rsidR="006C7673">
              <w:rPr>
                <w:noProof/>
                <w:webHidden/>
              </w:rPr>
              <w:t>28</w:t>
            </w:r>
            <w:r w:rsidR="006C7673">
              <w:rPr>
                <w:noProof/>
                <w:webHidden/>
              </w:rPr>
              <w:fldChar w:fldCharType="end"/>
            </w:r>
          </w:hyperlink>
        </w:p>
        <w:p w14:paraId="3F5A2273" w14:textId="6F904EC1" w:rsidR="006C7673" w:rsidRDefault="007E539F">
          <w:pPr>
            <w:pStyle w:val="TOC4"/>
            <w:tabs>
              <w:tab w:val="right" w:leader="dot" w:pos="9350"/>
            </w:tabs>
            <w:rPr>
              <w:rFonts w:eastAsiaTheme="minorEastAsia"/>
              <w:noProof/>
              <w:sz w:val="24"/>
              <w:szCs w:val="24"/>
              <w:lang w:val="en-MX"/>
            </w:rPr>
          </w:pPr>
          <w:hyperlink w:anchor="_Toc102764522" w:history="1">
            <w:r w:rsidR="006C7673" w:rsidRPr="007A5877">
              <w:rPr>
                <w:rStyle w:val="Hyperlink"/>
                <w:noProof/>
              </w:rPr>
              <w:t>2.4.2.2.1 Potencia</w:t>
            </w:r>
            <w:r w:rsidR="006C7673">
              <w:rPr>
                <w:noProof/>
                <w:webHidden/>
              </w:rPr>
              <w:tab/>
            </w:r>
            <w:r w:rsidR="006C7673">
              <w:rPr>
                <w:noProof/>
                <w:webHidden/>
              </w:rPr>
              <w:fldChar w:fldCharType="begin"/>
            </w:r>
            <w:r w:rsidR="006C7673">
              <w:rPr>
                <w:noProof/>
                <w:webHidden/>
              </w:rPr>
              <w:instrText xml:space="preserve"> PAGEREF _Toc102764522 \h </w:instrText>
            </w:r>
            <w:r w:rsidR="006C7673">
              <w:rPr>
                <w:noProof/>
                <w:webHidden/>
              </w:rPr>
            </w:r>
            <w:r w:rsidR="006C7673">
              <w:rPr>
                <w:noProof/>
                <w:webHidden/>
              </w:rPr>
              <w:fldChar w:fldCharType="separate"/>
            </w:r>
            <w:r w:rsidR="006C7673">
              <w:rPr>
                <w:noProof/>
                <w:webHidden/>
              </w:rPr>
              <w:t>29</w:t>
            </w:r>
            <w:r w:rsidR="006C7673">
              <w:rPr>
                <w:noProof/>
                <w:webHidden/>
              </w:rPr>
              <w:fldChar w:fldCharType="end"/>
            </w:r>
          </w:hyperlink>
        </w:p>
        <w:p w14:paraId="7FE8771B" w14:textId="7743BAC0" w:rsidR="006C7673" w:rsidRDefault="007E539F">
          <w:pPr>
            <w:pStyle w:val="TOC3"/>
            <w:tabs>
              <w:tab w:val="right" w:leader="dot" w:pos="9350"/>
            </w:tabs>
            <w:rPr>
              <w:rFonts w:eastAsiaTheme="minorEastAsia"/>
              <w:noProof/>
              <w:sz w:val="24"/>
              <w:szCs w:val="24"/>
              <w:lang w:val="en-MX"/>
            </w:rPr>
          </w:pPr>
          <w:hyperlink w:anchor="_Toc102764523" w:history="1">
            <w:r w:rsidR="006C7673" w:rsidRPr="007A5877">
              <w:rPr>
                <w:rStyle w:val="Hyperlink"/>
                <w:noProof/>
              </w:rPr>
              <w:t>2.4.3 Lenguajes de descripción de hardware (HDL)</w:t>
            </w:r>
            <w:r w:rsidR="006C7673">
              <w:rPr>
                <w:noProof/>
                <w:webHidden/>
              </w:rPr>
              <w:tab/>
            </w:r>
            <w:r w:rsidR="006C7673">
              <w:rPr>
                <w:noProof/>
                <w:webHidden/>
              </w:rPr>
              <w:fldChar w:fldCharType="begin"/>
            </w:r>
            <w:r w:rsidR="006C7673">
              <w:rPr>
                <w:noProof/>
                <w:webHidden/>
              </w:rPr>
              <w:instrText xml:space="preserve"> PAGEREF _Toc102764523 \h </w:instrText>
            </w:r>
            <w:r w:rsidR="006C7673">
              <w:rPr>
                <w:noProof/>
                <w:webHidden/>
              </w:rPr>
            </w:r>
            <w:r w:rsidR="006C7673">
              <w:rPr>
                <w:noProof/>
                <w:webHidden/>
              </w:rPr>
              <w:fldChar w:fldCharType="separate"/>
            </w:r>
            <w:r w:rsidR="006C7673">
              <w:rPr>
                <w:noProof/>
                <w:webHidden/>
              </w:rPr>
              <w:t>30</w:t>
            </w:r>
            <w:r w:rsidR="006C7673">
              <w:rPr>
                <w:noProof/>
                <w:webHidden/>
              </w:rPr>
              <w:fldChar w:fldCharType="end"/>
            </w:r>
          </w:hyperlink>
        </w:p>
        <w:p w14:paraId="142E4524" w14:textId="46247D22" w:rsidR="006C7673" w:rsidRDefault="007E539F">
          <w:pPr>
            <w:pStyle w:val="TOC4"/>
            <w:tabs>
              <w:tab w:val="right" w:leader="dot" w:pos="9350"/>
            </w:tabs>
            <w:rPr>
              <w:rFonts w:eastAsiaTheme="minorEastAsia"/>
              <w:noProof/>
              <w:sz w:val="24"/>
              <w:szCs w:val="24"/>
              <w:lang w:val="en-MX"/>
            </w:rPr>
          </w:pPr>
          <w:hyperlink w:anchor="_Toc102764524" w:history="1">
            <w:r w:rsidR="006C7673" w:rsidRPr="007A5877">
              <w:rPr>
                <w:rStyle w:val="Hyperlink"/>
                <w:noProof/>
              </w:rPr>
              <w:t>2.4.3.1 Definición</w:t>
            </w:r>
            <w:r w:rsidR="006C7673">
              <w:rPr>
                <w:noProof/>
                <w:webHidden/>
              </w:rPr>
              <w:tab/>
            </w:r>
            <w:r w:rsidR="006C7673">
              <w:rPr>
                <w:noProof/>
                <w:webHidden/>
              </w:rPr>
              <w:fldChar w:fldCharType="begin"/>
            </w:r>
            <w:r w:rsidR="006C7673">
              <w:rPr>
                <w:noProof/>
                <w:webHidden/>
              </w:rPr>
              <w:instrText xml:space="preserve"> PAGEREF _Toc102764524 \h </w:instrText>
            </w:r>
            <w:r w:rsidR="006C7673">
              <w:rPr>
                <w:noProof/>
                <w:webHidden/>
              </w:rPr>
            </w:r>
            <w:r w:rsidR="006C7673">
              <w:rPr>
                <w:noProof/>
                <w:webHidden/>
              </w:rPr>
              <w:fldChar w:fldCharType="separate"/>
            </w:r>
            <w:r w:rsidR="006C7673">
              <w:rPr>
                <w:noProof/>
                <w:webHidden/>
              </w:rPr>
              <w:t>30</w:t>
            </w:r>
            <w:r w:rsidR="006C7673">
              <w:rPr>
                <w:noProof/>
                <w:webHidden/>
              </w:rPr>
              <w:fldChar w:fldCharType="end"/>
            </w:r>
          </w:hyperlink>
        </w:p>
        <w:p w14:paraId="4E1F3325" w14:textId="7C867246" w:rsidR="006C7673" w:rsidRDefault="007E539F">
          <w:pPr>
            <w:pStyle w:val="TOC4"/>
            <w:tabs>
              <w:tab w:val="right" w:leader="dot" w:pos="9350"/>
            </w:tabs>
            <w:rPr>
              <w:rFonts w:eastAsiaTheme="minorEastAsia"/>
              <w:noProof/>
              <w:sz w:val="24"/>
              <w:szCs w:val="24"/>
              <w:lang w:val="en-MX"/>
            </w:rPr>
          </w:pPr>
          <w:hyperlink w:anchor="_Toc102764525" w:history="1">
            <w:r w:rsidR="006C7673" w:rsidRPr="007A5877">
              <w:rPr>
                <w:rStyle w:val="Hyperlink"/>
                <w:noProof/>
              </w:rPr>
              <w:t>2.4.3.2 Características</w:t>
            </w:r>
            <w:r w:rsidR="006C7673">
              <w:rPr>
                <w:noProof/>
                <w:webHidden/>
              </w:rPr>
              <w:tab/>
            </w:r>
            <w:r w:rsidR="006C7673">
              <w:rPr>
                <w:noProof/>
                <w:webHidden/>
              </w:rPr>
              <w:fldChar w:fldCharType="begin"/>
            </w:r>
            <w:r w:rsidR="006C7673">
              <w:rPr>
                <w:noProof/>
                <w:webHidden/>
              </w:rPr>
              <w:instrText xml:space="preserve"> PAGEREF _Toc102764525 \h </w:instrText>
            </w:r>
            <w:r w:rsidR="006C7673">
              <w:rPr>
                <w:noProof/>
                <w:webHidden/>
              </w:rPr>
            </w:r>
            <w:r w:rsidR="006C7673">
              <w:rPr>
                <w:noProof/>
                <w:webHidden/>
              </w:rPr>
              <w:fldChar w:fldCharType="separate"/>
            </w:r>
            <w:r w:rsidR="006C7673">
              <w:rPr>
                <w:noProof/>
                <w:webHidden/>
              </w:rPr>
              <w:t>31</w:t>
            </w:r>
            <w:r w:rsidR="006C7673">
              <w:rPr>
                <w:noProof/>
                <w:webHidden/>
              </w:rPr>
              <w:fldChar w:fldCharType="end"/>
            </w:r>
          </w:hyperlink>
        </w:p>
        <w:p w14:paraId="1DF9EDB5" w14:textId="5EA8DE94" w:rsidR="006C7673" w:rsidRDefault="007E539F">
          <w:pPr>
            <w:pStyle w:val="TOC4"/>
            <w:tabs>
              <w:tab w:val="right" w:leader="dot" w:pos="9350"/>
            </w:tabs>
            <w:rPr>
              <w:rFonts w:eastAsiaTheme="minorEastAsia"/>
              <w:noProof/>
              <w:sz w:val="24"/>
              <w:szCs w:val="24"/>
              <w:lang w:val="en-MX"/>
            </w:rPr>
          </w:pPr>
          <w:hyperlink w:anchor="_Toc102764526" w:history="1">
            <w:r w:rsidR="006C7673" w:rsidRPr="007A5877">
              <w:rPr>
                <w:rStyle w:val="Hyperlink"/>
                <w:noProof/>
              </w:rPr>
              <w:t>2.4.3.3 Metodología de diseño</w:t>
            </w:r>
            <w:r w:rsidR="006C7673">
              <w:rPr>
                <w:noProof/>
                <w:webHidden/>
              </w:rPr>
              <w:tab/>
            </w:r>
            <w:r w:rsidR="006C7673">
              <w:rPr>
                <w:noProof/>
                <w:webHidden/>
              </w:rPr>
              <w:fldChar w:fldCharType="begin"/>
            </w:r>
            <w:r w:rsidR="006C7673">
              <w:rPr>
                <w:noProof/>
                <w:webHidden/>
              </w:rPr>
              <w:instrText xml:space="preserve"> PAGEREF _Toc102764526 \h </w:instrText>
            </w:r>
            <w:r w:rsidR="006C7673">
              <w:rPr>
                <w:noProof/>
                <w:webHidden/>
              </w:rPr>
            </w:r>
            <w:r w:rsidR="006C7673">
              <w:rPr>
                <w:noProof/>
                <w:webHidden/>
              </w:rPr>
              <w:fldChar w:fldCharType="separate"/>
            </w:r>
            <w:r w:rsidR="006C7673">
              <w:rPr>
                <w:noProof/>
                <w:webHidden/>
              </w:rPr>
              <w:t>31</w:t>
            </w:r>
            <w:r w:rsidR="006C7673">
              <w:rPr>
                <w:noProof/>
                <w:webHidden/>
              </w:rPr>
              <w:fldChar w:fldCharType="end"/>
            </w:r>
          </w:hyperlink>
        </w:p>
        <w:p w14:paraId="1820F560" w14:textId="7DC86CB5" w:rsidR="006C7673" w:rsidRDefault="007E539F">
          <w:pPr>
            <w:pStyle w:val="TOC4"/>
            <w:tabs>
              <w:tab w:val="right" w:leader="dot" w:pos="9350"/>
            </w:tabs>
            <w:rPr>
              <w:rFonts w:eastAsiaTheme="minorEastAsia"/>
              <w:noProof/>
              <w:sz w:val="24"/>
              <w:szCs w:val="24"/>
              <w:lang w:val="en-MX"/>
            </w:rPr>
          </w:pPr>
          <w:hyperlink w:anchor="_Toc102764527" w:history="1">
            <w:r w:rsidR="006C7673" w:rsidRPr="007A5877">
              <w:rPr>
                <w:rStyle w:val="Hyperlink"/>
                <w:noProof/>
              </w:rPr>
              <w:t>2.4.3.3 Esquema típico de diseño de un sistema digital</w:t>
            </w:r>
            <w:r w:rsidR="006C7673">
              <w:rPr>
                <w:noProof/>
                <w:webHidden/>
              </w:rPr>
              <w:tab/>
            </w:r>
            <w:r w:rsidR="006C7673">
              <w:rPr>
                <w:noProof/>
                <w:webHidden/>
              </w:rPr>
              <w:fldChar w:fldCharType="begin"/>
            </w:r>
            <w:r w:rsidR="006C7673">
              <w:rPr>
                <w:noProof/>
                <w:webHidden/>
              </w:rPr>
              <w:instrText xml:space="preserve"> PAGEREF _Toc102764527 \h </w:instrText>
            </w:r>
            <w:r w:rsidR="006C7673">
              <w:rPr>
                <w:noProof/>
                <w:webHidden/>
              </w:rPr>
            </w:r>
            <w:r w:rsidR="006C7673">
              <w:rPr>
                <w:noProof/>
                <w:webHidden/>
              </w:rPr>
              <w:fldChar w:fldCharType="separate"/>
            </w:r>
            <w:r w:rsidR="006C7673">
              <w:rPr>
                <w:noProof/>
                <w:webHidden/>
              </w:rPr>
              <w:t>32</w:t>
            </w:r>
            <w:r w:rsidR="006C7673">
              <w:rPr>
                <w:noProof/>
                <w:webHidden/>
              </w:rPr>
              <w:fldChar w:fldCharType="end"/>
            </w:r>
          </w:hyperlink>
        </w:p>
        <w:p w14:paraId="43721554" w14:textId="002B3050" w:rsidR="006C7673" w:rsidRDefault="007E539F">
          <w:pPr>
            <w:pStyle w:val="TOC4"/>
            <w:tabs>
              <w:tab w:val="right" w:leader="dot" w:pos="9350"/>
            </w:tabs>
            <w:rPr>
              <w:rFonts w:eastAsiaTheme="minorEastAsia"/>
              <w:noProof/>
              <w:sz w:val="24"/>
              <w:szCs w:val="24"/>
              <w:lang w:val="en-MX"/>
            </w:rPr>
          </w:pPr>
          <w:hyperlink w:anchor="_Toc102764528" w:history="1">
            <w:r w:rsidR="006C7673" w:rsidRPr="007A5877">
              <w:rPr>
                <w:rStyle w:val="Hyperlink"/>
                <w:noProof/>
              </w:rPr>
              <w:t>2.4.3.4 Tipos</w:t>
            </w:r>
            <w:r w:rsidR="006C7673">
              <w:rPr>
                <w:noProof/>
                <w:webHidden/>
              </w:rPr>
              <w:tab/>
            </w:r>
            <w:r w:rsidR="006C7673">
              <w:rPr>
                <w:noProof/>
                <w:webHidden/>
              </w:rPr>
              <w:fldChar w:fldCharType="begin"/>
            </w:r>
            <w:r w:rsidR="006C7673">
              <w:rPr>
                <w:noProof/>
                <w:webHidden/>
              </w:rPr>
              <w:instrText xml:space="preserve"> PAGEREF _Toc102764528 \h </w:instrText>
            </w:r>
            <w:r w:rsidR="006C7673">
              <w:rPr>
                <w:noProof/>
                <w:webHidden/>
              </w:rPr>
            </w:r>
            <w:r w:rsidR="006C7673">
              <w:rPr>
                <w:noProof/>
                <w:webHidden/>
              </w:rPr>
              <w:fldChar w:fldCharType="separate"/>
            </w:r>
            <w:r w:rsidR="006C7673">
              <w:rPr>
                <w:noProof/>
                <w:webHidden/>
              </w:rPr>
              <w:t>34</w:t>
            </w:r>
            <w:r w:rsidR="006C7673">
              <w:rPr>
                <w:noProof/>
                <w:webHidden/>
              </w:rPr>
              <w:fldChar w:fldCharType="end"/>
            </w:r>
          </w:hyperlink>
        </w:p>
        <w:p w14:paraId="0AA90CDD" w14:textId="6CFE2FB1" w:rsidR="006C7673" w:rsidRDefault="007E539F">
          <w:pPr>
            <w:pStyle w:val="TOC2"/>
            <w:tabs>
              <w:tab w:val="right" w:leader="dot" w:pos="9350"/>
            </w:tabs>
            <w:rPr>
              <w:rFonts w:eastAsiaTheme="minorEastAsia"/>
              <w:noProof/>
              <w:sz w:val="24"/>
              <w:szCs w:val="24"/>
              <w:lang w:val="en-MX"/>
            </w:rPr>
          </w:pPr>
          <w:hyperlink w:anchor="_Toc102764529" w:history="1">
            <w:r w:rsidR="006C7673" w:rsidRPr="007A5877">
              <w:rPr>
                <w:rStyle w:val="Hyperlink"/>
                <w:noProof/>
              </w:rPr>
              <w:t>2.5. Impresión 3D</w:t>
            </w:r>
            <w:r w:rsidR="006C7673">
              <w:rPr>
                <w:noProof/>
                <w:webHidden/>
              </w:rPr>
              <w:tab/>
            </w:r>
            <w:r w:rsidR="006C7673">
              <w:rPr>
                <w:noProof/>
                <w:webHidden/>
              </w:rPr>
              <w:fldChar w:fldCharType="begin"/>
            </w:r>
            <w:r w:rsidR="006C7673">
              <w:rPr>
                <w:noProof/>
                <w:webHidden/>
              </w:rPr>
              <w:instrText xml:space="preserve"> PAGEREF _Toc102764529 \h </w:instrText>
            </w:r>
            <w:r w:rsidR="006C7673">
              <w:rPr>
                <w:noProof/>
                <w:webHidden/>
              </w:rPr>
            </w:r>
            <w:r w:rsidR="006C7673">
              <w:rPr>
                <w:noProof/>
                <w:webHidden/>
              </w:rPr>
              <w:fldChar w:fldCharType="separate"/>
            </w:r>
            <w:r w:rsidR="006C7673">
              <w:rPr>
                <w:noProof/>
                <w:webHidden/>
              </w:rPr>
              <w:t>34</w:t>
            </w:r>
            <w:r w:rsidR="006C7673">
              <w:rPr>
                <w:noProof/>
                <w:webHidden/>
              </w:rPr>
              <w:fldChar w:fldCharType="end"/>
            </w:r>
          </w:hyperlink>
        </w:p>
        <w:p w14:paraId="125F297E" w14:textId="4A6B411F" w:rsidR="006C7673" w:rsidRDefault="007E539F">
          <w:pPr>
            <w:pStyle w:val="TOC3"/>
            <w:tabs>
              <w:tab w:val="right" w:leader="dot" w:pos="9350"/>
            </w:tabs>
            <w:rPr>
              <w:rFonts w:eastAsiaTheme="minorEastAsia"/>
              <w:noProof/>
              <w:sz w:val="24"/>
              <w:szCs w:val="24"/>
              <w:lang w:val="en-MX"/>
            </w:rPr>
          </w:pPr>
          <w:hyperlink w:anchor="_Toc102764530" w:history="1">
            <w:r w:rsidR="006C7673" w:rsidRPr="007A5877">
              <w:rPr>
                <w:rStyle w:val="Hyperlink"/>
                <w:noProof/>
              </w:rPr>
              <w:t>2.5.1. Concepto</w:t>
            </w:r>
            <w:r w:rsidR="006C7673">
              <w:rPr>
                <w:noProof/>
                <w:webHidden/>
              </w:rPr>
              <w:tab/>
            </w:r>
            <w:r w:rsidR="006C7673">
              <w:rPr>
                <w:noProof/>
                <w:webHidden/>
              </w:rPr>
              <w:fldChar w:fldCharType="begin"/>
            </w:r>
            <w:r w:rsidR="006C7673">
              <w:rPr>
                <w:noProof/>
                <w:webHidden/>
              </w:rPr>
              <w:instrText xml:space="preserve"> PAGEREF _Toc102764530 \h </w:instrText>
            </w:r>
            <w:r w:rsidR="006C7673">
              <w:rPr>
                <w:noProof/>
                <w:webHidden/>
              </w:rPr>
            </w:r>
            <w:r w:rsidR="006C7673">
              <w:rPr>
                <w:noProof/>
                <w:webHidden/>
              </w:rPr>
              <w:fldChar w:fldCharType="separate"/>
            </w:r>
            <w:r w:rsidR="006C7673">
              <w:rPr>
                <w:noProof/>
                <w:webHidden/>
              </w:rPr>
              <w:t>34</w:t>
            </w:r>
            <w:r w:rsidR="006C7673">
              <w:rPr>
                <w:noProof/>
                <w:webHidden/>
              </w:rPr>
              <w:fldChar w:fldCharType="end"/>
            </w:r>
          </w:hyperlink>
        </w:p>
        <w:p w14:paraId="67C78AE2" w14:textId="4A2102F3" w:rsidR="006C7673" w:rsidRDefault="007E539F">
          <w:pPr>
            <w:pStyle w:val="TOC3"/>
            <w:tabs>
              <w:tab w:val="right" w:leader="dot" w:pos="9350"/>
            </w:tabs>
            <w:rPr>
              <w:rFonts w:eastAsiaTheme="minorEastAsia"/>
              <w:noProof/>
              <w:sz w:val="24"/>
              <w:szCs w:val="24"/>
              <w:lang w:val="en-MX"/>
            </w:rPr>
          </w:pPr>
          <w:hyperlink w:anchor="_Toc102764531" w:history="1">
            <w:r w:rsidR="006C7673" w:rsidRPr="007A5877">
              <w:rPr>
                <w:rStyle w:val="Hyperlink"/>
                <w:noProof/>
              </w:rPr>
              <w:t>2.5.2. Software de modelado</w:t>
            </w:r>
            <w:r w:rsidR="006C7673">
              <w:rPr>
                <w:noProof/>
                <w:webHidden/>
              </w:rPr>
              <w:tab/>
            </w:r>
            <w:r w:rsidR="006C7673">
              <w:rPr>
                <w:noProof/>
                <w:webHidden/>
              </w:rPr>
              <w:fldChar w:fldCharType="begin"/>
            </w:r>
            <w:r w:rsidR="006C7673">
              <w:rPr>
                <w:noProof/>
                <w:webHidden/>
              </w:rPr>
              <w:instrText xml:space="preserve"> PAGEREF _Toc102764531 \h </w:instrText>
            </w:r>
            <w:r w:rsidR="006C7673">
              <w:rPr>
                <w:noProof/>
                <w:webHidden/>
              </w:rPr>
            </w:r>
            <w:r w:rsidR="006C7673">
              <w:rPr>
                <w:noProof/>
                <w:webHidden/>
              </w:rPr>
              <w:fldChar w:fldCharType="separate"/>
            </w:r>
            <w:r w:rsidR="006C7673">
              <w:rPr>
                <w:noProof/>
                <w:webHidden/>
              </w:rPr>
              <w:t>35</w:t>
            </w:r>
            <w:r w:rsidR="006C7673">
              <w:rPr>
                <w:noProof/>
                <w:webHidden/>
              </w:rPr>
              <w:fldChar w:fldCharType="end"/>
            </w:r>
          </w:hyperlink>
        </w:p>
        <w:p w14:paraId="6D27DE36" w14:textId="5E9196DF" w:rsidR="006C7673" w:rsidRDefault="007E539F">
          <w:pPr>
            <w:pStyle w:val="TOC3"/>
            <w:tabs>
              <w:tab w:val="right" w:leader="dot" w:pos="9350"/>
            </w:tabs>
            <w:rPr>
              <w:rFonts w:eastAsiaTheme="minorEastAsia"/>
              <w:noProof/>
              <w:sz w:val="24"/>
              <w:szCs w:val="24"/>
              <w:lang w:val="en-MX"/>
            </w:rPr>
          </w:pPr>
          <w:hyperlink w:anchor="_Toc102764532" w:history="1">
            <w:r w:rsidR="006C7673" w:rsidRPr="007A5877">
              <w:rPr>
                <w:rStyle w:val="Hyperlink"/>
                <w:noProof/>
              </w:rPr>
              <w:t>2.5.3. Tipos de impresoras</w:t>
            </w:r>
            <w:r w:rsidR="006C7673">
              <w:rPr>
                <w:noProof/>
                <w:webHidden/>
              </w:rPr>
              <w:tab/>
            </w:r>
            <w:r w:rsidR="006C7673">
              <w:rPr>
                <w:noProof/>
                <w:webHidden/>
              </w:rPr>
              <w:fldChar w:fldCharType="begin"/>
            </w:r>
            <w:r w:rsidR="006C7673">
              <w:rPr>
                <w:noProof/>
                <w:webHidden/>
              </w:rPr>
              <w:instrText xml:space="preserve"> PAGEREF _Toc102764532 \h </w:instrText>
            </w:r>
            <w:r w:rsidR="006C7673">
              <w:rPr>
                <w:noProof/>
                <w:webHidden/>
              </w:rPr>
            </w:r>
            <w:r w:rsidR="006C7673">
              <w:rPr>
                <w:noProof/>
                <w:webHidden/>
              </w:rPr>
              <w:fldChar w:fldCharType="separate"/>
            </w:r>
            <w:r w:rsidR="006C7673">
              <w:rPr>
                <w:noProof/>
                <w:webHidden/>
              </w:rPr>
              <w:t>36</w:t>
            </w:r>
            <w:r w:rsidR="006C7673">
              <w:rPr>
                <w:noProof/>
                <w:webHidden/>
              </w:rPr>
              <w:fldChar w:fldCharType="end"/>
            </w:r>
          </w:hyperlink>
        </w:p>
        <w:p w14:paraId="2D849CDA" w14:textId="42B225B1" w:rsidR="006C7673" w:rsidRDefault="007E539F">
          <w:pPr>
            <w:pStyle w:val="TOC3"/>
            <w:tabs>
              <w:tab w:val="right" w:leader="dot" w:pos="9350"/>
            </w:tabs>
            <w:rPr>
              <w:rFonts w:eastAsiaTheme="minorEastAsia"/>
              <w:noProof/>
              <w:sz w:val="24"/>
              <w:szCs w:val="24"/>
              <w:lang w:val="en-MX"/>
            </w:rPr>
          </w:pPr>
          <w:hyperlink w:anchor="_Toc102764533" w:history="1">
            <w:r w:rsidR="006C7673" w:rsidRPr="007A5877">
              <w:rPr>
                <w:rStyle w:val="Hyperlink"/>
                <w:noProof/>
              </w:rPr>
              <w:t>2.5.4. Tipos de filamentos</w:t>
            </w:r>
            <w:r w:rsidR="006C7673">
              <w:rPr>
                <w:noProof/>
                <w:webHidden/>
              </w:rPr>
              <w:tab/>
            </w:r>
            <w:r w:rsidR="006C7673">
              <w:rPr>
                <w:noProof/>
                <w:webHidden/>
              </w:rPr>
              <w:fldChar w:fldCharType="begin"/>
            </w:r>
            <w:r w:rsidR="006C7673">
              <w:rPr>
                <w:noProof/>
                <w:webHidden/>
              </w:rPr>
              <w:instrText xml:space="preserve"> PAGEREF _Toc102764533 \h </w:instrText>
            </w:r>
            <w:r w:rsidR="006C7673">
              <w:rPr>
                <w:noProof/>
                <w:webHidden/>
              </w:rPr>
            </w:r>
            <w:r w:rsidR="006C7673">
              <w:rPr>
                <w:noProof/>
                <w:webHidden/>
              </w:rPr>
              <w:fldChar w:fldCharType="separate"/>
            </w:r>
            <w:r w:rsidR="006C7673">
              <w:rPr>
                <w:noProof/>
                <w:webHidden/>
              </w:rPr>
              <w:t>36</w:t>
            </w:r>
            <w:r w:rsidR="006C7673">
              <w:rPr>
                <w:noProof/>
                <w:webHidden/>
              </w:rPr>
              <w:fldChar w:fldCharType="end"/>
            </w:r>
          </w:hyperlink>
        </w:p>
        <w:p w14:paraId="53822BF0" w14:textId="6870B4F7" w:rsidR="006C7673" w:rsidRDefault="007E539F">
          <w:pPr>
            <w:pStyle w:val="TOC1"/>
            <w:tabs>
              <w:tab w:val="right" w:leader="dot" w:pos="9350"/>
            </w:tabs>
            <w:rPr>
              <w:rFonts w:eastAsiaTheme="minorEastAsia"/>
              <w:noProof/>
              <w:sz w:val="24"/>
              <w:szCs w:val="24"/>
              <w:lang w:val="en-MX"/>
            </w:rPr>
          </w:pPr>
          <w:hyperlink w:anchor="_Toc102764534" w:history="1">
            <w:r w:rsidR="006C7673" w:rsidRPr="007A5877">
              <w:rPr>
                <w:rStyle w:val="Hyperlink"/>
                <w:rFonts w:eastAsia="Times New Roman"/>
                <w:noProof/>
                <w:lang w:val="en-MX"/>
              </w:rPr>
              <w:t xml:space="preserve">CAPÍTULO </w:t>
            </w:r>
            <w:r w:rsidR="006C7673" w:rsidRPr="007A5877">
              <w:rPr>
                <w:rStyle w:val="Hyperlink"/>
                <w:rFonts w:eastAsia="Times New Roman"/>
                <w:noProof/>
                <w:lang w:val="es-ES"/>
              </w:rPr>
              <w:t>III. Metodología.</w:t>
            </w:r>
            <w:r w:rsidR="006C7673">
              <w:rPr>
                <w:noProof/>
                <w:webHidden/>
              </w:rPr>
              <w:tab/>
            </w:r>
            <w:r w:rsidR="006C7673">
              <w:rPr>
                <w:noProof/>
                <w:webHidden/>
              </w:rPr>
              <w:fldChar w:fldCharType="begin"/>
            </w:r>
            <w:r w:rsidR="006C7673">
              <w:rPr>
                <w:noProof/>
                <w:webHidden/>
              </w:rPr>
              <w:instrText xml:space="preserve"> PAGEREF _Toc102764534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43DC80BC" w14:textId="37B7E3E5" w:rsidR="006C7673" w:rsidRDefault="007E539F">
          <w:pPr>
            <w:pStyle w:val="TOC2"/>
            <w:tabs>
              <w:tab w:val="right" w:leader="dot" w:pos="9350"/>
            </w:tabs>
            <w:rPr>
              <w:rFonts w:eastAsiaTheme="minorEastAsia"/>
              <w:noProof/>
              <w:sz w:val="24"/>
              <w:szCs w:val="24"/>
              <w:lang w:val="en-MX"/>
            </w:rPr>
          </w:pPr>
          <w:hyperlink w:anchor="_Toc102764535" w:history="1">
            <w:r w:rsidR="006C7673" w:rsidRPr="007A5877">
              <w:rPr>
                <w:rStyle w:val="Hyperlink"/>
                <w:noProof/>
                <w:lang w:val="es-ES"/>
              </w:rPr>
              <w:t>3.1 Tipo de Estudio.</w:t>
            </w:r>
            <w:r w:rsidR="006C7673">
              <w:rPr>
                <w:noProof/>
                <w:webHidden/>
              </w:rPr>
              <w:tab/>
            </w:r>
            <w:r w:rsidR="006C7673">
              <w:rPr>
                <w:noProof/>
                <w:webHidden/>
              </w:rPr>
              <w:fldChar w:fldCharType="begin"/>
            </w:r>
            <w:r w:rsidR="006C7673">
              <w:rPr>
                <w:noProof/>
                <w:webHidden/>
              </w:rPr>
              <w:instrText xml:space="preserve"> PAGEREF _Toc102764535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D43915F" w14:textId="1E1DDAB5" w:rsidR="006C7673" w:rsidRDefault="007E539F">
          <w:pPr>
            <w:pStyle w:val="TOC2"/>
            <w:tabs>
              <w:tab w:val="right" w:leader="dot" w:pos="9350"/>
            </w:tabs>
            <w:rPr>
              <w:rFonts w:eastAsiaTheme="minorEastAsia"/>
              <w:noProof/>
              <w:sz w:val="24"/>
              <w:szCs w:val="24"/>
              <w:lang w:val="en-MX"/>
            </w:rPr>
          </w:pPr>
          <w:hyperlink w:anchor="_Toc102764536" w:history="1">
            <w:r w:rsidR="006C7673" w:rsidRPr="007A5877">
              <w:rPr>
                <w:rStyle w:val="Hyperlink"/>
                <w:noProof/>
                <w:lang w:val="es-ES"/>
              </w:rPr>
              <w:t>3.2 Estrategias de trabajo.</w:t>
            </w:r>
            <w:r w:rsidR="006C7673">
              <w:rPr>
                <w:noProof/>
                <w:webHidden/>
              </w:rPr>
              <w:tab/>
            </w:r>
            <w:r w:rsidR="006C7673">
              <w:rPr>
                <w:noProof/>
                <w:webHidden/>
              </w:rPr>
              <w:fldChar w:fldCharType="begin"/>
            </w:r>
            <w:r w:rsidR="006C7673">
              <w:rPr>
                <w:noProof/>
                <w:webHidden/>
              </w:rPr>
              <w:instrText xml:space="preserve"> PAGEREF _Toc102764536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242CEAFD" w14:textId="465DDB5D" w:rsidR="006C7673" w:rsidRDefault="007E539F">
          <w:pPr>
            <w:pStyle w:val="TOC2"/>
            <w:tabs>
              <w:tab w:val="right" w:leader="dot" w:pos="9350"/>
            </w:tabs>
            <w:rPr>
              <w:rFonts w:eastAsiaTheme="minorEastAsia"/>
              <w:noProof/>
              <w:sz w:val="24"/>
              <w:szCs w:val="24"/>
              <w:lang w:val="en-MX"/>
            </w:rPr>
          </w:pPr>
          <w:hyperlink w:anchor="_Toc102764537" w:history="1">
            <w:r w:rsidR="006C7673" w:rsidRPr="007A5877">
              <w:rPr>
                <w:rStyle w:val="Hyperlink"/>
                <w:noProof/>
                <w:lang w:val="es-ES"/>
              </w:rPr>
              <w:t>3.3 Variables y escalas de medición.</w:t>
            </w:r>
            <w:r w:rsidR="006C7673">
              <w:rPr>
                <w:noProof/>
                <w:webHidden/>
              </w:rPr>
              <w:tab/>
            </w:r>
            <w:r w:rsidR="006C7673">
              <w:rPr>
                <w:noProof/>
                <w:webHidden/>
              </w:rPr>
              <w:fldChar w:fldCharType="begin"/>
            </w:r>
            <w:r w:rsidR="006C7673">
              <w:rPr>
                <w:noProof/>
                <w:webHidden/>
              </w:rPr>
              <w:instrText xml:space="preserve"> PAGEREF _Toc102764537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6A3FC0F4" w14:textId="64278337" w:rsidR="006C7673" w:rsidRDefault="007E539F">
          <w:pPr>
            <w:pStyle w:val="TOC2"/>
            <w:tabs>
              <w:tab w:val="right" w:leader="dot" w:pos="9350"/>
            </w:tabs>
            <w:rPr>
              <w:rFonts w:eastAsiaTheme="minorEastAsia"/>
              <w:noProof/>
              <w:sz w:val="24"/>
              <w:szCs w:val="24"/>
              <w:lang w:val="en-MX"/>
            </w:rPr>
          </w:pPr>
          <w:hyperlink w:anchor="_Toc102764538" w:history="1">
            <w:r w:rsidR="006C7673" w:rsidRPr="007A5877">
              <w:rPr>
                <w:rStyle w:val="Hyperlink"/>
                <w:noProof/>
                <w:lang w:val="es-ES"/>
              </w:rPr>
              <w:t>3.4 Definición de variables.</w:t>
            </w:r>
            <w:r w:rsidR="006C7673">
              <w:rPr>
                <w:noProof/>
                <w:webHidden/>
              </w:rPr>
              <w:tab/>
            </w:r>
            <w:r w:rsidR="006C7673">
              <w:rPr>
                <w:noProof/>
                <w:webHidden/>
              </w:rPr>
              <w:fldChar w:fldCharType="begin"/>
            </w:r>
            <w:r w:rsidR="006C7673">
              <w:rPr>
                <w:noProof/>
                <w:webHidden/>
              </w:rPr>
              <w:instrText xml:space="preserve"> PAGEREF _Toc102764538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2ADA30B3" w14:textId="6396355F" w:rsidR="006C7673" w:rsidRDefault="007E539F">
          <w:pPr>
            <w:pStyle w:val="TOC3"/>
            <w:tabs>
              <w:tab w:val="right" w:leader="dot" w:pos="9350"/>
            </w:tabs>
            <w:rPr>
              <w:rFonts w:eastAsiaTheme="minorEastAsia"/>
              <w:noProof/>
              <w:sz w:val="24"/>
              <w:szCs w:val="24"/>
              <w:lang w:val="en-MX"/>
            </w:rPr>
          </w:pPr>
          <w:hyperlink w:anchor="_Toc102764539" w:history="1">
            <w:r w:rsidR="006C7673" w:rsidRPr="007A5877">
              <w:rPr>
                <w:rStyle w:val="Hyperlink"/>
                <w:noProof/>
                <w:lang w:val="es-ES"/>
              </w:rPr>
              <w:t>3.4.1 Definición Conceptual.</w:t>
            </w:r>
            <w:r w:rsidR="006C7673">
              <w:rPr>
                <w:noProof/>
                <w:webHidden/>
              </w:rPr>
              <w:tab/>
            </w:r>
            <w:r w:rsidR="006C7673">
              <w:rPr>
                <w:noProof/>
                <w:webHidden/>
              </w:rPr>
              <w:fldChar w:fldCharType="begin"/>
            </w:r>
            <w:r w:rsidR="006C7673">
              <w:rPr>
                <w:noProof/>
                <w:webHidden/>
              </w:rPr>
              <w:instrText xml:space="preserve"> PAGEREF _Toc102764539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0F8B17A0" w14:textId="530DCC51" w:rsidR="006C7673" w:rsidRDefault="007E539F">
          <w:pPr>
            <w:pStyle w:val="TOC3"/>
            <w:tabs>
              <w:tab w:val="right" w:leader="dot" w:pos="9350"/>
            </w:tabs>
            <w:rPr>
              <w:rFonts w:eastAsiaTheme="minorEastAsia"/>
              <w:noProof/>
              <w:sz w:val="24"/>
              <w:szCs w:val="24"/>
              <w:lang w:val="en-MX"/>
            </w:rPr>
          </w:pPr>
          <w:hyperlink w:anchor="_Toc102764540" w:history="1">
            <w:r w:rsidR="006C7673" w:rsidRPr="007A5877">
              <w:rPr>
                <w:rStyle w:val="Hyperlink"/>
                <w:noProof/>
                <w:lang w:val="es-ES"/>
              </w:rPr>
              <w:t>3.4.2 Definición Operacional.</w:t>
            </w:r>
            <w:r w:rsidR="006C7673">
              <w:rPr>
                <w:noProof/>
                <w:webHidden/>
              </w:rPr>
              <w:tab/>
            </w:r>
            <w:r w:rsidR="006C7673">
              <w:rPr>
                <w:noProof/>
                <w:webHidden/>
              </w:rPr>
              <w:fldChar w:fldCharType="begin"/>
            </w:r>
            <w:r w:rsidR="006C7673">
              <w:rPr>
                <w:noProof/>
                <w:webHidden/>
              </w:rPr>
              <w:instrText xml:space="preserve"> PAGEREF _Toc102764540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66160B5F" w14:textId="1AF66BDE" w:rsidR="006C7673" w:rsidRDefault="007E539F">
          <w:pPr>
            <w:pStyle w:val="TOC2"/>
            <w:tabs>
              <w:tab w:val="right" w:leader="dot" w:pos="9350"/>
            </w:tabs>
            <w:rPr>
              <w:rFonts w:eastAsiaTheme="minorEastAsia"/>
              <w:noProof/>
              <w:sz w:val="24"/>
              <w:szCs w:val="24"/>
              <w:lang w:val="en-MX"/>
            </w:rPr>
          </w:pPr>
          <w:hyperlink w:anchor="_Toc102764541" w:history="1">
            <w:r w:rsidR="006C7673" w:rsidRPr="007A5877">
              <w:rPr>
                <w:rStyle w:val="Hyperlink"/>
                <w:noProof/>
                <w:lang w:val="es-ES"/>
              </w:rPr>
              <w:t>3.5 Método de Recolección de datos.</w:t>
            </w:r>
            <w:r w:rsidR="006C7673">
              <w:rPr>
                <w:noProof/>
                <w:webHidden/>
              </w:rPr>
              <w:tab/>
            </w:r>
            <w:r w:rsidR="006C7673">
              <w:rPr>
                <w:noProof/>
                <w:webHidden/>
              </w:rPr>
              <w:fldChar w:fldCharType="begin"/>
            </w:r>
            <w:r w:rsidR="006C7673">
              <w:rPr>
                <w:noProof/>
                <w:webHidden/>
              </w:rPr>
              <w:instrText xml:space="preserve"> PAGEREF _Toc102764541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6BF28D4" w14:textId="0D3C6C67" w:rsidR="006C7673" w:rsidRDefault="007E539F">
          <w:pPr>
            <w:pStyle w:val="TOC2"/>
            <w:tabs>
              <w:tab w:val="right" w:leader="dot" w:pos="9350"/>
            </w:tabs>
            <w:rPr>
              <w:rFonts w:eastAsiaTheme="minorEastAsia"/>
              <w:noProof/>
              <w:sz w:val="24"/>
              <w:szCs w:val="24"/>
              <w:lang w:val="en-MX"/>
            </w:rPr>
          </w:pPr>
          <w:hyperlink w:anchor="_Toc102764542" w:history="1">
            <w:r w:rsidR="006C7673" w:rsidRPr="007A5877">
              <w:rPr>
                <w:rStyle w:val="Hyperlink"/>
                <w:noProof/>
                <w:lang w:val="es-ES"/>
              </w:rPr>
              <w:t>3.6 Técnicas y procedimientos.</w:t>
            </w:r>
            <w:r w:rsidR="006C7673">
              <w:rPr>
                <w:noProof/>
                <w:webHidden/>
              </w:rPr>
              <w:tab/>
            </w:r>
            <w:r w:rsidR="006C7673">
              <w:rPr>
                <w:noProof/>
                <w:webHidden/>
              </w:rPr>
              <w:fldChar w:fldCharType="begin"/>
            </w:r>
            <w:r w:rsidR="006C7673">
              <w:rPr>
                <w:noProof/>
                <w:webHidden/>
              </w:rPr>
              <w:instrText xml:space="preserve"> PAGEREF _Toc102764542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1E8E4DBF" w14:textId="2E635952" w:rsidR="006C7673" w:rsidRDefault="007E539F">
          <w:pPr>
            <w:pStyle w:val="TOC2"/>
            <w:tabs>
              <w:tab w:val="right" w:leader="dot" w:pos="9350"/>
            </w:tabs>
            <w:rPr>
              <w:rFonts w:eastAsiaTheme="minorEastAsia"/>
              <w:noProof/>
              <w:sz w:val="24"/>
              <w:szCs w:val="24"/>
              <w:lang w:val="en-MX"/>
            </w:rPr>
          </w:pPr>
          <w:hyperlink w:anchor="_Toc102764543" w:history="1">
            <w:r w:rsidR="006C7673" w:rsidRPr="007A5877">
              <w:rPr>
                <w:rStyle w:val="Hyperlink"/>
                <w:noProof/>
                <w:lang w:val="es-ES"/>
              </w:rPr>
              <w:t>3.7 Análisis de datos.</w:t>
            </w:r>
            <w:r w:rsidR="006C7673">
              <w:rPr>
                <w:noProof/>
                <w:webHidden/>
              </w:rPr>
              <w:tab/>
            </w:r>
            <w:r w:rsidR="006C7673">
              <w:rPr>
                <w:noProof/>
                <w:webHidden/>
              </w:rPr>
              <w:fldChar w:fldCharType="begin"/>
            </w:r>
            <w:r w:rsidR="006C7673">
              <w:rPr>
                <w:noProof/>
                <w:webHidden/>
              </w:rPr>
              <w:instrText xml:space="preserve"> PAGEREF _Toc102764543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54494E42" w14:textId="3A19BA2B" w:rsidR="006C7673" w:rsidRDefault="007E539F">
          <w:pPr>
            <w:pStyle w:val="TOC2"/>
            <w:tabs>
              <w:tab w:val="right" w:leader="dot" w:pos="9350"/>
            </w:tabs>
            <w:rPr>
              <w:rFonts w:eastAsiaTheme="minorEastAsia"/>
              <w:noProof/>
              <w:sz w:val="24"/>
              <w:szCs w:val="24"/>
              <w:lang w:val="en-MX"/>
            </w:rPr>
          </w:pPr>
          <w:hyperlink w:anchor="_Toc102764544" w:history="1">
            <w:r w:rsidR="006C7673" w:rsidRPr="007A5877">
              <w:rPr>
                <w:rStyle w:val="Hyperlink"/>
                <w:noProof/>
                <w:lang w:val="es-ES"/>
              </w:rPr>
              <w:t>3.8 Elaboración de modelo teórico conceptual.</w:t>
            </w:r>
            <w:r w:rsidR="006C7673">
              <w:rPr>
                <w:noProof/>
                <w:webHidden/>
              </w:rPr>
              <w:tab/>
            </w:r>
            <w:r w:rsidR="006C7673">
              <w:rPr>
                <w:noProof/>
                <w:webHidden/>
              </w:rPr>
              <w:fldChar w:fldCharType="begin"/>
            </w:r>
            <w:r w:rsidR="006C7673">
              <w:rPr>
                <w:noProof/>
                <w:webHidden/>
              </w:rPr>
              <w:instrText xml:space="preserve"> PAGEREF _Toc102764544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1B4C2AD2" w14:textId="5C79DE93" w:rsidR="006C7673" w:rsidRDefault="007E539F">
          <w:pPr>
            <w:pStyle w:val="TOC3"/>
            <w:tabs>
              <w:tab w:val="right" w:leader="dot" w:pos="9350"/>
            </w:tabs>
            <w:rPr>
              <w:rFonts w:eastAsiaTheme="minorEastAsia"/>
              <w:noProof/>
              <w:sz w:val="24"/>
              <w:szCs w:val="24"/>
              <w:lang w:val="en-MX"/>
            </w:rPr>
          </w:pPr>
          <w:hyperlink w:anchor="_Toc102764545" w:history="1">
            <w:r w:rsidR="006C7673" w:rsidRPr="007A5877">
              <w:rPr>
                <w:rStyle w:val="Hyperlink"/>
                <w:noProof/>
                <w:lang w:val="es-ES"/>
              </w:rPr>
              <w:t>Especificaciones.</w:t>
            </w:r>
            <w:r w:rsidR="006C7673">
              <w:rPr>
                <w:noProof/>
                <w:webHidden/>
              </w:rPr>
              <w:tab/>
            </w:r>
            <w:r w:rsidR="006C7673">
              <w:rPr>
                <w:noProof/>
                <w:webHidden/>
              </w:rPr>
              <w:fldChar w:fldCharType="begin"/>
            </w:r>
            <w:r w:rsidR="006C7673">
              <w:rPr>
                <w:noProof/>
                <w:webHidden/>
              </w:rPr>
              <w:instrText xml:space="preserve"> PAGEREF _Toc102764545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541382E5" w14:textId="39A8528E" w:rsidR="006C7673" w:rsidRDefault="007E539F">
          <w:pPr>
            <w:pStyle w:val="TOC3"/>
            <w:tabs>
              <w:tab w:val="right" w:leader="dot" w:pos="9350"/>
            </w:tabs>
            <w:rPr>
              <w:rFonts w:eastAsiaTheme="minorEastAsia"/>
              <w:noProof/>
              <w:sz w:val="24"/>
              <w:szCs w:val="24"/>
              <w:lang w:val="en-MX"/>
            </w:rPr>
          </w:pPr>
          <w:hyperlink w:anchor="_Toc102764546" w:history="1">
            <w:r w:rsidR="006C7673" w:rsidRPr="007A5877">
              <w:rPr>
                <w:rStyle w:val="Hyperlink"/>
                <w:noProof/>
                <w:lang w:val="es-ES"/>
              </w:rPr>
              <w:t>3.8.1 Mano.</w:t>
            </w:r>
            <w:r w:rsidR="006C7673">
              <w:rPr>
                <w:noProof/>
                <w:webHidden/>
              </w:rPr>
              <w:tab/>
            </w:r>
            <w:r w:rsidR="006C7673">
              <w:rPr>
                <w:noProof/>
                <w:webHidden/>
              </w:rPr>
              <w:fldChar w:fldCharType="begin"/>
            </w:r>
            <w:r w:rsidR="006C7673">
              <w:rPr>
                <w:noProof/>
                <w:webHidden/>
              </w:rPr>
              <w:instrText xml:space="preserve"> PAGEREF _Toc102764546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0B916569" w14:textId="06A70CAD" w:rsidR="006C7673" w:rsidRDefault="007E539F">
          <w:pPr>
            <w:pStyle w:val="TOC3"/>
            <w:tabs>
              <w:tab w:val="right" w:leader="dot" w:pos="9350"/>
            </w:tabs>
            <w:rPr>
              <w:rFonts w:eastAsiaTheme="minorEastAsia"/>
              <w:noProof/>
              <w:sz w:val="24"/>
              <w:szCs w:val="24"/>
              <w:lang w:val="en-MX"/>
            </w:rPr>
          </w:pPr>
          <w:hyperlink w:anchor="_Toc102764547" w:history="1">
            <w:r w:rsidR="006C7673" w:rsidRPr="007A5877">
              <w:rPr>
                <w:rStyle w:val="Hyperlink"/>
                <w:noProof/>
                <w:lang w:val="es-ES"/>
              </w:rPr>
              <w:t>3.8.2 Electrónicos.</w:t>
            </w:r>
            <w:r w:rsidR="006C7673">
              <w:rPr>
                <w:noProof/>
                <w:webHidden/>
              </w:rPr>
              <w:tab/>
            </w:r>
            <w:r w:rsidR="006C7673">
              <w:rPr>
                <w:noProof/>
                <w:webHidden/>
              </w:rPr>
              <w:fldChar w:fldCharType="begin"/>
            </w:r>
            <w:r w:rsidR="006C7673">
              <w:rPr>
                <w:noProof/>
                <w:webHidden/>
              </w:rPr>
              <w:instrText xml:space="preserve"> PAGEREF _Toc102764547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63EC14EE" w14:textId="2EBEEBCD" w:rsidR="006C7673" w:rsidRDefault="007E539F">
          <w:pPr>
            <w:pStyle w:val="TOC2"/>
            <w:tabs>
              <w:tab w:val="right" w:leader="dot" w:pos="9350"/>
            </w:tabs>
            <w:rPr>
              <w:rFonts w:eastAsiaTheme="minorEastAsia"/>
              <w:noProof/>
              <w:sz w:val="24"/>
              <w:szCs w:val="24"/>
              <w:lang w:val="en-MX"/>
            </w:rPr>
          </w:pPr>
          <w:hyperlink w:anchor="_Toc102764548" w:history="1">
            <w:r w:rsidR="006C7673" w:rsidRPr="007A5877">
              <w:rPr>
                <w:rStyle w:val="Hyperlink"/>
                <w:noProof/>
                <w:lang w:val="es-ES"/>
              </w:rPr>
              <w:t>Prototipo</w:t>
            </w:r>
            <w:r w:rsidR="006C7673">
              <w:rPr>
                <w:noProof/>
                <w:webHidden/>
              </w:rPr>
              <w:tab/>
            </w:r>
            <w:r w:rsidR="006C7673">
              <w:rPr>
                <w:noProof/>
                <w:webHidden/>
              </w:rPr>
              <w:fldChar w:fldCharType="begin"/>
            </w:r>
            <w:r w:rsidR="006C7673">
              <w:rPr>
                <w:noProof/>
                <w:webHidden/>
              </w:rPr>
              <w:instrText xml:space="preserve"> PAGEREF _Toc102764548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2EBD99B" w14:textId="38FA4868" w:rsidR="006C7673" w:rsidRDefault="007E539F">
          <w:pPr>
            <w:pStyle w:val="TOC3"/>
            <w:tabs>
              <w:tab w:val="right" w:leader="dot" w:pos="9350"/>
            </w:tabs>
            <w:rPr>
              <w:rFonts w:eastAsiaTheme="minorEastAsia"/>
              <w:noProof/>
              <w:sz w:val="24"/>
              <w:szCs w:val="24"/>
              <w:lang w:val="en-MX"/>
            </w:rPr>
          </w:pPr>
          <w:hyperlink w:anchor="_Toc102764549" w:history="1">
            <w:r w:rsidR="006C7673" w:rsidRPr="007A5877">
              <w:rPr>
                <w:rStyle w:val="Hyperlink"/>
                <w:noProof/>
                <w:lang w:val="es-ES"/>
              </w:rPr>
              <w:t>3.8.3 Diseño mecánico del prototipo.</w:t>
            </w:r>
            <w:r w:rsidR="006C7673">
              <w:rPr>
                <w:noProof/>
                <w:webHidden/>
              </w:rPr>
              <w:tab/>
            </w:r>
            <w:r w:rsidR="006C7673">
              <w:rPr>
                <w:noProof/>
                <w:webHidden/>
              </w:rPr>
              <w:fldChar w:fldCharType="begin"/>
            </w:r>
            <w:r w:rsidR="006C7673">
              <w:rPr>
                <w:noProof/>
                <w:webHidden/>
              </w:rPr>
              <w:instrText xml:space="preserve"> PAGEREF _Toc102764549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5D0805C5" w14:textId="5507C98C" w:rsidR="006C7673" w:rsidRDefault="007E539F">
          <w:pPr>
            <w:pStyle w:val="TOC4"/>
            <w:tabs>
              <w:tab w:val="right" w:leader="dot" w:pos="9350"/>
            </w:tabs>
            <w:rPr>
              <w:rFonts w:eastAsiaTheme="minorEastAsia"/>
              <w:noProof/>
              <w:sz w:val="24"/>
              <w:szCs w:val="24"/>
              <w:lang w:val="en-MX"/>
            </w:rPr>
          </w:pPr>
          <w:hyperlink w:anchor="_Toc102764550" w:history="1">
            <w:r w:rsidR="006C7673" w:rsidRPr="007A5877">
              <w:rPr>
                <w:rStyle w:val="Hyperlink"/>
                <w:noProof/>
                <w:lang w:val="es-ES"/>
              </w:rPr>
              <w:t>3.8.3.1 Prueba y Experimentación de los prototipos.</w:t>
            </w:r>
            <w:r w:rsidR="006C7673">
              <w:rPr>
                <w:noProof/>
                <w:webHidden/>
              </w:rPr>
              <w:tab/>
            </w:r>
            <w:r w:rsidR="006C7673">
              <w:rPr>
                <w:noProof/>
                <w:webHidden/>
              </w:rPr>
              <w:fldChar w:fldCharType="begin"/>
            </w:r>
            <w:r w:rsidR="006C7673">
              <w:rPr>
                <w:noProof/>
                <w:webHidden/>
              </w:rPr>
              <w:instrText xml:space="preserve"> PAGEREF _Toc102764550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17D23727" w14:textId="6CAEE5B5" w:rsidR="006C7673" w:rsidRDefault="007E539F">
          <w:pPr>
            <w:pStyle w:val="TOC2"/>
            <w:tabs>
              <w:tab w:val="right" w:leader="dot" w:pos="9350"/>
            </w:tabs>
            <w:rPr>
              <w:rFonts w:eastAsiaTheme="minorEastAsia"/>
              <w:noProof/>
              <w:sz w:val="24"/>
              <w:szCs w:val="24"/>
              <w:lang w:val="en-MX"/>
            </w:rPr>
          </w:pPr>
          <w:hyperlink w:anchor="_Toc102764551" w:history="1">
            <w:r w:rsidR="006C7673" w:rsidRPr="007A5877">
              <w:rPr>
                <w:rStyle w:val="Hyperlink"/>
                <w:noProof/>
                <w:lang w:val="es-ES"/>
              </w:rPr>
              <w:t>3.9</w:t>
            </w:r>
            <w:r w:rsidR="006C7673" w:rsidRPr="007A5877">
              <w:rPr>
                <w:rStyle w:val="Hyperlink"/>
                <w:noProof/>
                <w:lang w:val="en-MX"/>
              </w:rPr>
              <w:t>. Formulación y difusión de resultados</w:t>
            </w:r>
            <w:r w:rsidR="006C7673" w:rsidRPr="007A5877">
              <w:rPr>
                <w:rStyle w:val="Hyperlink"/>
                <w:noProof/>
                <w:lang w:val="es-ES"/>
              </w:rPr>
              <w:t>.</w:t>
            </w:r>
            <w:r w:rsidR="006C7673">
              <w:rPr>
                <w:noProof/>
                <w:webHidden/>
              </w:rPr>
              <w:tab/>
            </w:r>
            <w:r w:rsidR="006C7673">
              <w:rPr>
                <w:noProof/>
                <w:webHidden/>
              </w:rPr>
              <w:fldChar w:fldCharType="begin"/>
            </w:r>
            <w:r w:rsidR="006C7673">
              <w:rPr>
                <w:noProof/>
                <w:webHidden/>
              </w:rPr>
              <w:instrText xml:space="preserve"> PAGEREF _Toc102764551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69A8BD0" w14:textId="25D461DB" w:rsidR="006C7673" w:rsidRDefault="007E539F">
          <w:pPr>
            <w:pStyle w:val="TOC3"/>
            <w:tabs>
              <w:tab w:val="right" w:leader="dot" w:pos="9350"/>
            </w:tabs>
            <w:rPr>
              <w:rFonts w:eastAsiaTheme="minorEastAsia"/>
              <w:noProof/>
              <w:sz w:val="24"/>
              <w:szCs w:val="24"/>
              <w:lang w:val="en-MX"/>
            </w:rPr>
          </w:pPr>
          <w:hyperlink w:anchor="_Toc102764552" w:history="1">
            <w:r w:rsidR="006C7673" w:rsidRPr="007A5877">
              <w:rPr>
                <w:rStyle w:val="Hyperlink"/>
                <w:noProof/>
                <w:lang w:val="es-ES"/>
              </w:rPr>
              <w:t xml:space="preserve">3.9.1 </w:t>
            </w:r>
            <w:r w:rsidR="006C7673" w:rsidRPr="007A5877">
              <w:rPr>
                <w:rStyle w:val="Hyperlink"/>
                <w:noProof/>
                <w:lang w:val="en-MX"/>
              </w:rPr>
              <w:t>Formulación de conceptos, teorías y conocimiento</w:t>
            </w:r>
            <w:r w:rsidR="006C7673" w:rsidRPr="007A5877">
              <w:rPr>
                <w:rStyle w:val="Hyperlink"/>
                <w:noProof/>
                <w:lang w:val="es-ES"/>
              </w:rPr>
              <w:t>.</w:t>
            </w:r>
            <w:r w:rsidR="006C7673">
              <w:rPr>
                <w:noProof/>
                <w:webHidden/>
              </w:rPr>
              <w:tab/>
            </w:r>
            <w:r w:rsidR="006C7673">
              <w:rPr>
                <w:noProof/>
                <w:webHidden/>
              </w:rPr>
              <w:fldChar w:fldCharType="begin"/>
            </w:r>
            <w:r w:rsidR="006C7673">
              <w:rPr>
                <w:noProof/>
                <w:webHidden/>
              </w:rPr>
              <w:instrText xml:space="preserve"> PAGEREF _Toc102764552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21F290B1" w14:textId="578D2BE8" w:rsidR="006C7673" w:rsidRDefault="007E539F">
          <w:pPr>
            <w:pStyle w:val="TOC3"/>
            <w:tabs>
              <w:tab w:val="right" w:leader="dot" w:pos="9350"/>
            </w:tabs>
            <w:rPr>
              <w:rFonts w:eastAsiaTheme="minorEastAsia"/>
              <w:noProof/>
              <w:sz w:val="24"/>
              <w:szCs w:val="24"/>
              <w:lang w:val="en-MX"/>
            </w:rPr>
          </w:pPr>
          <w:hyperlink w:anchor="_Toc102764553" w:history="1">
            <w:r w:rsidR="006C7673" w:rsidRPr="007A5877">
              <w:rPr>
                <w:rStyle w:val="Hyperlink"/>
                <w:noProof/>
                <w:lang w:val="es-ES"/>
              </w:rPr>
              <w:t xml:space="preserve">3.9.2 </w:t>
            </w:r>
            <w:r w:rsidR="006C7673" w:rsidRPr="007A5877">
              <w:rPr>
                <w:rStyle w:val="Hyperlink"/>
                <w:noProof/>
                <w:lang w:val="en-MX"/>
              </w:rPr>
              <w:t>Elaboración del informe tecnológico</w:t>
            </w:r>
            <w:r w:rsidR="006C7673" w:rsidRPr="007A5877">
              <w:rPr>
                <w:rStyle w:val="Hyperlink"/>
                <w:noProof/>
                <w:lang w:val="es-ES"/>
              </w:rPr>
              <w:t>.</w:t>
            </w:r>
            <w:r w:rsidR="006C7673">
              <w:rPr>
                <w:noProof/>
                <w:webHidden/>
              </w:rPr>
              <w:tab/>
            </w:r>
            <w:r w:rsidR="006C7673">
              <w:rPr>
                <w:noProof/>
                <w:webHidden/>
              </w:rPr>
              <w:fldChar w:fldCharType="begin"/>
            </w:r>
            <w:r w:rsidR="006C7673">
              <w:rPr>
                <w:noProof/>
                <w:webHidden/>
              </w:rPr>
              <w:instrText xml:space="preserve"> PAGEREF _Toc102764553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1A59FF4" w14:textId="6D5F505B" w:rsidR="006C7673" w:rsidRDefault="007E539F">
          <w:pPr>
            <w:pStyle w:val="TOC2"/>
            <w:tabs>
              <w:tab w:val="right" w:leader="dot" w:pos="9350"/>
            </w:tabs>
            <w:rPr>
              <w:rFonts w:eastAsiaTheme="minorEastAsia"/>
              <w:noProof/>
              <w:sz w:val="24"/>
              <w:szCs w:val="24"/>
              <w:lang w:val="en-MX"/>
            </w:rPr>
          </w:pPr>
          <w:hyperlink w:anchor="_Toc102764554" w:history="1">
            <w:r w:rsidR="006C7673" w:rsidRPr="007A5877">
              <w:rPr>
                <w:rStyle w:val="Hyperlink"/>
                <w:noProof/>
                <w:lang w:val="es-ES"/>
              </w:rPr>
              <w:t>3.10 Cronograma.</w:t>
            </w:r>
            <w:r w:rsidR="006C7673">
              <w:rPr>
                <w:noProof/>
                <w:webHidden/>
              </w:rPr>
              <w:tab/>
            </w:r>
            <w:r w:rsidR="006C7673">
              <w:rPr>
                <w:noProof/>
                <w:webHidden/>
              </w:rPr>
              <w:fldChar w:fldCharType="begin"/>
            </w:r>
            <w:r w:rsidR="006C7673">
              <w:rPr>
                <w:noProof/>
                <w:webHidden/>
              </w:rPr>
              <w:instrText xml:space="preserve"> PAGEREF _Toc102764554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9F642AE" w14:textId="48B3BDC2" w:rsidR="006C7673" w:rsidRDefault="007E539F">
          <w:pPr>
            <w:pStyle w:val="TOC2"/>
            <w:tabs>
              <w:tab w:val="right" w:leader="dot" w:pos="9350"/>
            </w:tabs>
            <w:rPr>
              <w:rFonts w:eastAsiaTheme="minorEastAsia"/>
              <w:noProof/>
              <w:sz w:val="24"/>
              <w:szCs w:val="24"/>
              <w:lang w:val="en-MX"/>
            </w:rPr>
          </w:pPr>
          <w:hyperlink w:anchor="_Toc102764555" w:history="1">
            <w:r w:rsidR="006C7673" w:rsidRPr="007A5877">
              <w:rPr>
                <w:rStyle w:val="Hyperlink"/>
                <w:noProof/>
                <w:lang w:val="es-ES"/>
              </w:rPr>
              <w:t>3.11 Presupuesto.</w:t>
            </w:r>
            <w:r w:rsidR="006C7673">
              <w:rPr>
                <w:noProof/>
                <w:webHidden/>
              </w:rPr>
              <w:tab/>
            </w:r>
            <w:r w:rsidR="006C7673">
              <w:rPr>
                <w:noProof/>
                <w:webHidden/>
              </w:rPr>
              <w:fldChar w:fldCharType="begin"/>
            </w:r>
            <w:r w:rsidR="006C7673">
              <w:rPr>
                <w:noProof/>
                <w:webHidden/>
              </w:rPr>
              <w:instrText xml:space="preserve"> PAGEREF _Toc102764555 \h </w:instrText>
            </w:r>
            <w:r w:rsidR="006C7673">
              <w:rPr>
                <w:noProof/>
                <w:webHidden/>
              </w:rPr>
            </w:r>
            <w:r w:rsidR="006C7673">
              <w:rPr>
                <w:noProof/>
                <w:webHidden/>
              </w:rPr>
              <w:fldChar w:fldCharType="separate"/>
            </w:r>
            <w:r w:rsidR="006C7673">
              <w:rPr>
                <w:noProof/>
                <w:webHidden/>
              </w:rPr>
              <w:t>38</w:t>
            </w:r>
            <w:r w:rsidR="006C7673">
              <w:rPr>
                <w:noProof/>
                <w:webHidden/>
              </w:rPr>
              <w:fldChar w:fldCharType="end"/>
            </w:r>
          </w:hyperlink>
        </w:p>
        <w:p w14:paraId="776914E7" w14:textId="5E4DFE10" w:rsidR="006C7673" w:rsidRDefault="007E539F">
          <w:pPr>
            <w:pStyle w:val="TOC1"/>
            <w:tabs>
              <w:tab w:val="right" w:leader="dot" w:pos="9350"/>
            </w:tabs>
            <w:rPr>
              <w:rFonts w:eastAsiaTheme="minorEastAsia"/>
              <w:noProof/>
              <w:sz w:val="24"/>
              <w:szCs w:val="24"/>
              <w:lang w:val="en-MX"/>
            </w:rPr>
          </w:pPr>
          <w:hyperlink w:anchor="_Toc102764556" w:history="1">
            <w:r w:rsidR="006C7673" w:rsidRPr="007A5877">
              <w:rPr>
                <w:rStyle w:val="Hyperlink"/>
                <w:noProof/>
              </w:rPr>
              <w:t>3. Referencias</w:t>
            </w:r>
            <w:r w:rsidR="006C7673">
              <w:rPr>
                <w:noProof/>
                <w:webHidden/>
              </w:rPr>
              <w:tab/>
            </w:r>
            <w:r w:rsidR="006C7673">
              <w:rPr>
                <w:noProof/>
                <w:webHidden/>
              </w:rPr>
              <w:fldChar w:fldCharType="begin"/>
            </w:r>
            <w:r w:rsidR="006C7673">
              <w:rPr>
                <w:noProof/>
                <w:webHidden/>
              </w:rPr>
              <w:instrText xml:space="preserve"> PAGEREF _Toc102764556 \h </w:instrText>
            </w:r>
            <w:r w:rsidR="006C7673">
              <w:rPr>
                <w:noProof/>
                <w:webHidden/>
              </w:rPr>
            </w:r>
            <w:r w:rsidR="006C7673">
              <w:rPr>
                <w:noProof/>
                <w:webHidden/>
              </w:rPr>
              <w:fldChar w:fldCharType="separate"/>
            </w:r>
            <w:r w:rsidR="006C7673">
              <w:rPr>
                <w:noProof/>
                <w:webHidden/>
              </w:rPr>
              <w:t>39</w:t>
            </w:r>
            <w:r w:rsidR="006C7673">
              <w:rPr>
                <w:noProof/>
                <w:webHidden/>
              </w:rPr>
              <w:fldChar w:fldCharType="end"/>
            </w:r>
          </w:hyperlink>
        </w:p>
        <w:p w14:paraId="4294A9F5" w14:textId="1553E053" w:rsidR="002E3F21" w:rsidRDefault="00B77151">
          <w:r>
            <w:fldChar w:fldCharType="end"/>
          </w:r>
        </w:p>
      </w:sdtContent>
    </w:sdt>
    <w:p w14:paraId="51F43A7B" w14:textId="718B9C3A" w:rsidR="002E3F21" w:rsidRDefault="002E3F21" w:rsidP="002E3F21"/>
    <w:p w14:paraId="13F55136" w14:textId="45394D13" w:rsidR="004C211C" w:rsidRDefault="004C211C" w:rsidP="002E3F21"/>
    <w:p w14:paraId="523E3522" w14:textId="27161A54" w:rsidR="00E449C5" w:rsidRDefault="00E449C5" w:rsidP="00E449C5">
      <w:pPr>
        <w:spacing w:line="259" w:lineRule="auto"/>
      </w:pPr>
    </w:p>
    <w:p w14:paraId="3AF89899" w14:textId="7FEF2D08" w:rsidR="00D26F73" w:rsidRPr="00D26F73" w:rsidRDefault="00D26F73" w:rsidP="00D26F73">
      <w:pPr>
        <w:pStyle w:val="Heading1"/>
        <w:jc w:val="center"/>
        <w:rPr>
          <w:rFonts w:ascii="Times New Roman" w:eastAsia="Times New Roman" w:hAnsi="Times New Roman" w:cs="Times New Roman"/>
          <w:sz w:val="24"/>
          <w:szCs w:val="24"/>
          <w:lang w:val="es-ES"/>
        </w:rPr>
      </w:pPr>
      <w:bookmarkStart w:id="0" w:name="_Toc102764497"/>
      <w:r w:rsidRPr="00D26F73">
        <w:rPr>
          <w:rFonts w:eastAsia="Times New Roman"/>
          <w:lang w:val="en-MX"/>
        </w:rPr>
        <w:lastRenderedPageBreak/>
        <w:t xml:space="preserve">CAPÍTULO </w:t>
      </w:r>
      <w:r>
        <w:rPr>
          <w:rFonts w:eastAsia="Times New Roman"/>
          <w:lang w:val="es-ES"/>
        </w:rPr>
        <w:t>I</w:t>
      </w:r>
      <w:bookmarkEnd w:id="0"/>
    </w:p>
    <w:p w14:paraId="566158DB" w14:textId="77777777" w:rsidR="00D26F73" w:rsidRDefault="00D26F73" w:rsidP="00D26F73">
      <w:pPr>
        <w:pStyle w:val="Heading2"/>
        <w:jc w:val="center"/>
        <w:rPr>
          <w:rStyle w:val="normaltextrun"/>
          <w:rFonts w:ascii="Arial" w:hAnsi="Arial" w:cs="Arial"/>
          <w:lang w:val="es-ES"/>
        </w:rPr>
      </w:pPr>
    </w:p>
    <w:p w14:paraId="7C123BAF" w14:textId="178F6A38" w:rsidR="00E449C5" w:rsidRPr="00445EE0" w:rsidRDefault="008571DF" w:rsidP="00E449C5">
      <w:pPr>
        <w:pStyle w:val="Heading2"/>
        <w:rPr>
          <w:rStyle w:val="normaltextrun"/>
          <w:rFonts w:ascii="Arial" w:hAnsi="Arial" w:cs="Arial"/>
          <w:lang w:val="es-ES"/>
        </w:rPr>
      </w:pPr>
      <w:bookmarkStart w:id="1" w:name="_Toc102764498"/>
      <w:r>
        <w:rPr>
          <w:rStyle w:val="normaltextrun"/>
          <w:rFonts w:ascii="Arial" w:hAnsi="Arial" w:cs="Arial"/>
          <w:lang w:val="es-ES"/>
        </w:rPr>
        <w:t xml:space="preserve">1.1 </w:t>
      </w:r>
      <w:r w:rsidR="00E449C5" w:rsidRPr="00445EE0">
        <w:rPr>
          <w:rStyle w:val="normaltextrun"/>
          <w:rFonts w:ascii="Arial" w:hAnsi="Arial" w:cs="Arial"/>
          <w:lang w:val="es-ES"/>
        </w:rPr>
        <w:t>Planteamiento del Problema</w:t>
      </w:r>
      <w:bookmarkEnd w:id="1"/>
    </w:p>
    <w:p w14:paraId="3521C0D4" w14:textId="46814466" w:rsidR="00E449C5" w:rsidRPr="00445EE0" w:rsidRDefault="00E449C5" w:rsidP="00E449C5">
      <w:pPr>
        <w:jc w:val="both"/>
        <w:rPr>
          <w:rFonts w:ascii="Arial" w:hAnsi="Arial" w:cs="Arial"/>
          <w:lang w:val="es-ES"/>
        </w:rPr>
      </w:pPr>
      <w:r w:rsidRPr="00445EE0">
        <w:rPr>
          <w:rFonts w:ascii="Arial" w:hAnsi="Arial" w:cs="Arial"/>
          <w:lang w:val="es-ES"/>
        </w:rPr>
        <w:t xml:space="preserve">Las amputaciones de extremidades superiores, conocidas como AES, son efecto principalmente de traumatismos. Gracias a un estudio realizado por Jaime C. </w:t>
      </w:r>
      <w:proofErr w:type="spellStart"/>
      <w:r w:rsidRPr="00445EE0">
        <w:rPr>
          <w:rFonts w:ascii="Arial" w:hAnsi="Arial" w:cs="Arial"/>
          <w:lang w:val="es-ES"/>
        </w:rPr>
        <w:t>Bizama</w:t>
      </w:r>
      <w:proofErr w:type="spellEnd"/>
      <w:r w:rsidRPr="00445EE0">
        <w:rPr>
          <w:rFonts w:ascii="Arial" w:hAnsi="Arial" w:cs="Arial"/>
          <w:lang w:val="es-ES"/>
        </w:rPr>
        <w:t xml:space="preserve"> por medio de Salud Pública en el 2010, se obtuvo que durante 5 años más del 15% de las cirugías de amputaciones correspondieron a ser AES, donde un 85% eran hombres y el resto mujeres, con edades entre los 20 y 40. La mayor problemática consiste en la accesibilidad económica y tecnológica que ofrecen las diferentes empresas que se dedican a la venta y/o producción de prótesis, teniendo en cuenta que afecta, según datos recolectados por el Instituto Nacional de Geografía y Estadística (INEGI) del año del 2019, al 90% de personas amputadas, del cual solo 10% cuenta con una prótesis.  </w:t>
      </w:r>
    </w:p>
    <w:p w14:paraId="78E0AE37" w14:textId="297631BC" w:rsidR="00E449C5" w:rsidRPr="00445EE0" w:rsidRDefault="00E449C5" w:rsidP="00E449C5">
      <w:pPr>
        <w:jc w:val="both"/>
        <w:rPr>
          <w:rFonts w:ascii="Arial" w:hAnsi="Arial" w:cs="Arial"/>
          <w:lang w:val="es-ES"/>
        </w:rPr>
      </w:pPr>
      <w:r w:rsidRPr="00445EE0">
        <w:rPr>
          <w:rFonts w:ascii="Arial" w:hAnsi="Arial" w:cs="Arial"/>
          <w:lang w:val="es-ES"/>
        </w:rPr>
        <w:t xml:space="preserve">Desafortunadamente México no cuenta con estudios para saber exactamente el panorama global más a fondo de esta situación. La mayor parte de los estudios realizados se han enfocado en identificar aspectos específicos de determinadas etiologías o ciertos segmentos corporales que se relacionan con la situación. Jaime C. confirma que la mayor parte de personas que han sufrido de una AES son hombres, y su causa es principalmente debido a actividades laborales de alto riesgo, mientras que en las mujeres es mayormente por accidentes domésticos. Lamentablemente muchos de los trabajos donde se debe realizar dichas actividades no cuentan con un seguro para cubrir con los gastos para incluir la obtención de una prótesis. </w:t>
      </w:r>
    </w:p>
    <w:p w14:paraId="323493F6" w14:textId="365EBCE2" w:rsidR="00E449C5" w:rsidRPr="00445EE0" w:rsidRDefault="00E449C5" w:rsidP="00E449C5">
      <w:pPr>
        <w:jc w:val="both"/>
        <w:rPr>
          <w:rFonts w:ascii="Arial" w:hAnsi="Arial" w:cs="Arial"/>
          <w:lang w:val="es-ES"/>
        </w:rPr>
      </w:pPr>
      <w:r w:rsidRPr="00445EE0">
        <w:rPr>
          <w:rFonts w:ascii="Arial" w:hAnsi="Arial" w:cs="Arial"/>
          <w:lang w:val="es-ES"/>
        </w:rPr>
        <w:t xml:space="preserve">Restaurar o reincorporar extremidades afectadas hasta un nivel compatible con la función y vida de los tejidos es prácticamente imposible, por ello las amputaciones son la razón fundamental para después, ya que el objetivo inicial del cirujano es salvar el humano por encima de salvar la extremidad. En la actualidad, contar con una discapacidad motriz como lo es una amputación, es una situación común en la sociedad mexicana, contando con centros de salud encargados de brindar atención con la infraestructura necesaria y personal médico debidamente capacitado. No obstante, no se ofrece de manera gratuita y accesible la oportunidad de adquirir la extensión artificial que reemplaza la parte del cuerpo amputada, que cumplirá con casi la misma función que el miembro natural.  </w:t>
      </w:r>
    </w:p>
    <w:p w14:paraId="2588FB92" w14:textId="77777777" w:rsidR="00E449C5" w:rsidRPr="00445EE0" w:rsidRDefault="00E449C5" w:rsidP="00E449C5">
      <w:pPr>
        <w:jc w:val="both"/>
        <w:rPr>
          <w:rFonts w:ascii="Arial" w:hAnsi="Arial" w:cs="Arial"/>
          <w:lang w:val="es-ES"/>
        </w:rPr>
      </w:pPr>
      <w:r w:rsidRPr="00445EE0">
        <w:rPr>
          <w:rFonts w:ascii="Arial" w:hAnsi="Arial" w:cs="Arial"/>
          <w:lang w:val="es-ES"/>
        </w:rPr>
        <w:t xml:space="preserve">El costo de las prótesis de brazo en el mercado se encuentra de 300 hasta 500 mil pesos, esto hace casi imposible que quien haya sufrido de un AES pueda adquirir una prótesis por las condiciones económicas que afecta a la mayoría. La problemática se puede centrar en resolver los siguientes aspectos:  </w:t>
      </w:r>
    </w:p>
    <w:p w14:paraId="3E78A755"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Ofrecer un bajo costo accesible. </w:t>
      </w:r>
    </w:p>
    <w:p w14:paraId="6DEEBCD0" w14:textId="77777777"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Alta funcionalidad para que no solo pueda abrir y cerrar, sino también mover cada uno de los dedos y así acercarse más a sentirse parte natural del cuerpo. </w:t>
      </w:r>
    </w:p>
    <w:p w14:paraId="704DF085" w14:textId="6B68CC4E" w:rsidR="00E449C5" w:rsidRPr="00445EE0" w:rsidRDefault="00E449C5" w:rsidP="00E449C5">
      <w:pPr>
        <w:pStyle w:val="ListParagraph"/>
        <w:numPr>
          <w:ilvl w:val="0"/>
          <w:numId w:val="14"/>
        </w:numPr>
        <w:jc w:val="both"/>
        <w:rPr>
          <w:rFonts w:ascii="Arial" w:hAnsi="Arial" w:cs="Arial"/>
          <w:lang w:val="es-ES"/>
        </w:rPr>
      </w:pPr>
      <w:r w:rsidRPr="00445EE0">
        <w:rPr>
          <w:rFonts w:ascii="Arial" w:hAnsi="Arial" w:cs="Arial"/>
          <w:lang w:val="es-ES"/>
        </w:rPr>
        <w:t xml:space="preserve">Brindarle la posibilidad al portador de que sienta más confianza en </w:t>
      </w:r>
      <w:proofErr w:type="spellStart"/>
      <w:r w:rsidRPr="00445EE0">
        <w:rPr>
          <w:rFonts w:ascii="Arial" w:hAnsi="Arial" w:cs="Arial"/>
          <w:lang w:val="es-ES"/>
        </w:rPr>
        <w:t>si</w:t>
      </w:r>
      <w:proofErr w:type="spellEnd"/>
      <w:r w:rsidRPr="00445EE0">
        <w:rPr>
          <w:rFonts w:ascii="Arial" w:hAnsi="Arial" w:cs="Arial"/>
          <w:lang w:val="es-ES"/>
        </w:rPr>
        <w:t xml:space="preserve"> mismo y pueda realizar tareas cotidianas sin complicaciones.</w:t>
      </w:r>
    </w:p>
    <w:p w14:paraId="2D98CB7E" w14:textId="1F55BC72" w:rsidR="00D14FF0" w:rsidRDefault="008571DF" w:rsidP="00D14FF0">
      <w:pPr>
        <w:pStyle w:val="Heading2"/>
        <w:rPr>
          <w:rFonts w:ascii="Arial" w:hAnsi="Arial" w:cs="Arial"/>
          <w:lang w:val="es-ES"/>
        </w:rPr>
      </w:pPr>
      <w:bookmarkStart w:id="2" w:name="_Toc102764499"/>
      <w:r>
        <w:rPr>
          <w:rFonts w:ascii="Arial" w:hAnsi="Arial" w:cs="Arial"/>
          <w:lang w:val="es-ES"/>
        </w:rPr>
        <w:t xml:space="preserve">1.2 </w:t>
      </w:r>
      <w:r w:rsidR="00D14FF0" w:rsidRPr="00445EE0">
        <w:rPr>
          <w:rFonts w:ascii="Arial" w:hAnsi="Arial" w:cs="Arial"/>
          <w:lang w:val="es-ES"/>
        </w:rPr>
        <w:t>Objetivo</w:t>
      </w:r>
      <w:r w:rsidR="00EB2FBE">
        <w:rPr>
          <w:rFonts w:ascii="Arial" w:hAnsi="Arial" w:cs="Arial"/>
          <w:lang w:val="es-ES"/>
        </w:rPr>
        <w:t>s</w:t>
      </w:r>
      <w:bookmarkEnd w:id="2"/>
    </w:p>
    <w:p w14:paraId="372B218E" w14:textId="7651D115" w:rsidR="00EB2FBE" w:rsidRPr="00EB2FBE" w:rsidRDefault="00EB2FBE" w:rsidP="00EB2FBE">
      <w:pPr>
        <w:pStyle w:val="Heading3"/>
        <w:rPr>
          <w:lang w:val="es-ES"/>
        </w:rPr>
      </w:pPr>
      <w:bookmarkStart w:id="3" w:name="_Toc102764500"/>
      <w:r>
        <w:rPr>
          <w:lang w:val="es-ES"/>
        </w:rPr>
        <w:t>1.2.1 Objetivo General.</w:t>
      </w:r>
      <w:bookmarkEnd w:id="3"/>
    </w:p>
    <w:p w14:paraId="3FBB5384" w14:textId="2800B751" w:rsidR="00D14FF0" w:rsidRPr="00445EE0" w:rsidRDefault="00D14FF0" w:rsidP="00D14FF0">
      <w:pPr>
        <w:jc w:val="both"/>
        <w:rPr>
          <w:rFonts w:ascii="Arial" w:hAnsi="Arial" w:cs="Arial"/>
          <w:lang w:val="en-MX"/>
        </w:rPr>
      </w:pPr>
      <w:r w:rsidRPr="00445EE0">
        <w:rPr>
          <w:rFonts w:ascii="Arial" w:hAnsi="Arial" w:cs="Arial"/>
          <w:lang w:val="en-MX"/>
        </w:rPr>
        <w:t xml:space="preserve">Diseñar e implementar un modelo de machine learning capaz de traducir las ondas EMC a movimientos inducidos en una prótesis de bajo coste desarrollada con fabricación aditiva, brindando una prótesis antropomórfica y antropométrica la cual pretende conseguir soluciones </w:t>
      </w:r>
      <w:r w:rsidRPr="00445EE0">
        <w:rPr>
          <w:rFonts w:ascii="Arial" w:hAnsi="Arial" w:cs="Arial"/>
          <w:lang w:val="en-MX"/>
        </w:rPr>
        <w:lastRenderedPageBreak/>
        <w:t>viables, de carácter práctico y accesible a cualquier usuario, mejorando así la calidad de vida a quienes sufren AES.</w:t>
      </w:r>
    </w:p>
    <w:p w14:paraId="2BE8F397" w14:textId="6651334E" w:rsidR="00D14FF0" w:rsidRPr="00445EE0" w:rsidRDefault="008571DF" w:rsidP="00EB2FBE">
      <w:pPr>
        <w:pStyle w:val="Heading3"/>
      </w:pPr>
      <w:bookmarkStart w:id="4" w:name="_Toc102764501"/>
      <w:r>
        <w:t>1.</w:t>
      </w:r>
      <w:r w:rsidR="00EB2FBE">
        <w:t>2.2</w:t>
      </w:r>
      <w:r>
        <w:t xml:space="preserve"> </w:t>
      </w:r>
      <w:r w:rsidR="00D14FF0" w:rsidRPr="00445EE0">
        <w:t>Objetivos Especificos</w:t>
      </w:r>
      <w:bookmarkEnd w:id="4"/>
      <w:r w:rsidR="00D14FF0" w:rsidRPr="00445EE0">
        <w:t xml:space="preserve"> </w:t>
      </w:r>
    </w:p>
    <w:p w14:paraId="1E68B591"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Investigar avances en el campo de la robótica médica. </w:t>
      </w:r>
    </w:p>
    <w:p w14:paraId="566576CA" w14:textId="1A49DB24"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Explorar la anatomía de la mano humana. </w:t>
      </w:r>
    </w:p>
    <w:p w14:paraId="037C6156" w14:textId="0187EB95"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Diseñar la mecánica que deberá obedecer la prótesis para los diferentes grados de libertad. </w:t>
      </w:r>
    </w:p>
    <w:p w14:paraId="2403C87B"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un modelo 3D de cada miembro de la mano y unirlo en un diseño final.</w:t>
      </w:r>
    </w:p>
    <w:p w14:paraId="311545D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Fabricar un amplificador de señales EMC para un mejor tratamiento de las mismas. </w:t>
      </w:r>
    </w:p>
    <w:p w14:paraId="1351876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Generar datos de entrenamiento en base a las señales capturadas de los electrodos ECG de movimientos reales de un ser humano.</w:t>
      </w:r>
    </w:p>
    <w:p w14:paraId="5207ECE0"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Entrenar la red neuronal mediante un algoritmo de entrenamiento supervisado. </w:t>
      </w:r>
    </w:p>
    <w:p w14:paraId="3655EE13"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Implementar el modelo de machine learning entrenado en un FPGA para el control de los servomotores.</w:t>
      </w:r>
    </w:p>
    <w:p w14:paraId="26D632E8"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Sintetizar circuito lógico de control de servomotores en el FPGA.</w:t>
      </w:r>
    </w:p>
    <w:p w14:paraId="79795AFE" w14:textId="77777777" w:rsidR="00D14FF0" w:rsidRPr="00445EE0" w:rsidRDefault="00D14FF0" w:rsidP="00D14FF0">
      <w:pPr>
        <w:pStyle w:val="ListParagraph"/>
        <w:numPr>
          <w:ilvl w:val="0"/>
          <w:numId w:val="15"/>
        </w:numPr>
        <w:jc w:val="both"/>
        <w:rPr>
          <w:rFonts w:ascii="Arial" w:hAnsi="Arial" w:cs="Arial"/>
        </w:rPr>
      </w:pPr>
      <w:r w:rsidRPr="00445EE0">
        <w:rPr>
          <w:rFonts w:ascii="Arial" w:hAnsi="Arial" w:cs="Arial"/>
        </w:rPr>
        <w:t xml:space="preserve">Definir factores socioeconómicos y ambientales de la prótesis de mano. </w:t>
      </w:r>
    </w:p>
    <w:p w14:paraId="03C0BBD1" w14:textId="01DB0D90" w:rsidR="00D14FF0" w:rsidRPr="00445EE0" w:rsidRDefault="008571DF" w:rsidP="00D14FF0">
      <w:pPr>
        <w:pStyle w:val="Heading2"/>
        <w:rPr>
          <w:rFonts w:ascii="Arial" w:hAnsi="Arial" w:cs="Arial"/>
        </w:rPr>
      </w:pPr>
      <w:bookmarkStart w:id="5" w:name="_Toc102764502"/>
      <w:r>
        <w:rPr>
          <w:rFonts w:ascii="Arial" w:hAnsi="Arial" w:cs="Arial"/>
        </w:rPr>
        <w:t>1.</w:t>
      </w:r>
      <w:r w:rsidR="00D57D25">
        <w:rPr>
          <w:rFonts w:ascii="Arial" w:hAnsi="Arial" w:cs="Arial"/>
        </w:rPr>
        <w:t>3</w:t>
      </w:r>
      <w:r>
        <w:rPr>
          <w:rFonts w:ascii="Arial" w:hAnsi="Arial" w:cs="Arial"/>
        </w:rPr>
        <w:t xml:space="preserve"> </w:t>
      </w:r>
      <w:r w:rsidR="00D14FF0" w:rsidRPr="00445EE0">
        <w:rPr>
          <w:rFonts w:ascii="Arial" w:hAnsi="Arial" w:cs="Arial"/>
        </w:rPr>
        <w:t>Hipotesis</w:t>
      </w:r>
      <w:bookmarkEnd w:id="5"/>
    </w:p>
    <w:p w14:paraId="13F1F155" w14:textId="7694D657" w:rsidR="00D14FF0" w:rsidRPr="00445EE0" w:rsidRDefault="00D14FF0" w:rsidP="00D14FF0">
      <w:pPr>
        <w:jc w:val="both"/>
        <w:rPr>
          <w:rFonts w:ascii="Arial" w:hAnsi="Arial" w:cs="Arial"/>
        </w:rPr>
      </w:pPr>
      <w:r w:rsidRPr="00445EE0">
        <w:rPr>
          <w:rFonts w:ascii="Arial" w:hAnsi="Arial" w:cs="Arial"/>
          <w:b/>
          <w:bCs/>
        </w:rPr>
        <w:t>Hipótesis alternativa (H1):</w:t>
      </w:r>
      <w:r w:rsidRPr="00445EE0">
        <w:rPr>
          <w:rFonts w:ascii="Arial" w:hAnsi="Arial" w:cs="Arial"/>
        </w:rPr>
        <w:t xml:space="preserve"> Mediante el uso de ondas cerebrales se puede entrenar un modelo supervisado que llega a controlar un prototipo de mano robótica con arquitectura antropomórfica.  </w:t>
      </w:r>
    </w:p>
    <w:p w14:paraId="43C40A64" w14:textId="309B5CDA" w:rsidR="00D14FF0" w:rsidRPr="00445EE0" w:rsidRDefault="00D14FF0" w:rsidP="00D14FF0">
      <w:pPr>
        <w:jc w:val="both"/>
        <w:rPr>
          <w:rFonts w:ascii="Arial" w:hAnsi="Arial" w:cs="Arial"/>
        </w:rPr>
      </w:pPr>
      <w:r w:rsidRPr="00445EE0">
        <w:rPr>
          <w:rFonts w:ascii="Arial" w:hAnsi="Arial" w:cs="Arial"/>
          <w:b/>
          <w:bCs/>
        </w:rPr>
        <w:t xml:space="preserve">Hipótesis nula (H0): </w:t>
      </w:r>
      <w:r w:rsidRPr="00445EE0">
        <w:rPr>
          <w:rFonts w:ascii="Arial" w:hAnsi="Arial" w:cs="Arial"/>
        </w:rPr>
        <w:t>Mediante el uso de ondas cerebrales no se pudo llegar a controlar un prototipo de mano robótica con arquitectura antropomórfica a través de un modelo supervisado de inteligencia artificial. </w:t>
      </w:r>
    </w:p>
    <w:p w14:paraId="459C3495" w14:textId="6B665215" w:rsidR="00B54FCC" w:rsidRPr="00445EE0" w:rsidRDefault="008571DF" w:rsidP="00B54FCC">
      <w:pPr>
        <w:pStyle w:val="Heading2"/>
        <w:rPr>
          <w:rFonts w:ascii="Arial" w:hAnsi="Arial" w:cs="Arial"/>
        </w:rPr>
      </w:pPr>
      <w:bookmarkStart w:id="6" w:name="_Toc102764503"/>
      <w:r>
        <w:rPr>
          <w:rFonts w:ascii="Arial" w:hAnsi="Arial" w:cs="Arial"/>
        </w:rPr>
        <w:t>1.</w:t>
      </w:r>
      <w:r w:rsidR="00D57D25">
        <w:rPr>
          <w:rFonts w:ascii="Arial" w:hAnsi="Arial" w:cs="Arial"/>
        </w:rPr>
        <w:t>4</w:t>
      </w:r>
      <w:r>
        <w:rPr>
          <w:rFonts w:ascii="Arial" w:hAnsi="Arial" w:cs="Arial"/>
        </w:rPr>
        <w:t xml:space="preserve"> </w:t>
      </w:r>
      <w:r w:rsidR="0024216E" w:rsidRPr="00445EE0">
        <w:rPr>
          <w:rFonts w:ascii="Arial" w:hAnsi="Arial" w:cs="Arial"/>
        </w:rPr>
        <w:t>Justificacion</w:t>
      </w:r>
      <w:bookmarkEnd w:id="6"/>
    </w:p>
    <w:p w14:paraId="7669145D" w14:textId="77777777" w:rsidR="00B80E54" w:rsidRPr="00445EE0" w:rsidRDefault="00B54FCC" w:rsidP="00D65AC0">
      <w:pPr>
        <w:jc w:val="both"/>
        <w:rPr>
          <w:rFonts w:ascii="Arial" w:hAnsi="Arial" w:cs="Arial"/>
        </w:rPr>
      </w:pPr>
      <w:r w:rsidRPr="00445EE0">
        <w:rPr>
          <w:rFonts w:ascii="Arial" w:hAnsi="Arial" w:cs="Arial"/>
        </w:rPr>
        <w:t>El hecho de que la adquisicion de protesis inteligentes se encuentra muy por fuera del alcance de la mayoria de la poblacion mexicana, abre un area de oportunidad para investigar y desarrollar un</w:t>
      </w:r>
      <w:r w:rsidR="00D65AC0" w:rsidRPr="00445EE0">
        <w:rPr>
          <w:rFonts w:ascii="Arial" w:hAnsi="Arial" w:cs="Arial"/>
        </w:rPr>
        <w:t xml:space="preserve"> prototipo que resulte accesible para todos. Esta investigacion planea aprovechar esa area de oportunidad para concentrar tecnologias que han ido emergiendo a lo largo de los años para desarrollar un dispositivo </w:t>
      </w:r>
      <w:r w:rsidR="000B4496" w:rsidRPr="00445EE0">
        <w:rPr>
          <w:rFonts w:ascii="Arial" w:hAnsi="Arial" w:cs="Arial"/>
        </w:rPr>
        <w:t xml:space="preserve">el cual sus </w:t>
      </w:r>
      <w:r w:rsidR="00D65AC0" w:rsidRPr="00445EE0">
        <w:rPr>
          <w:rFonts w:ascii="Arial" w:hAnsi="Arial" w:cs="Arial"/>
        </w:rPr>
        <w:t xml:space="preserve">costos de manufactura sean economicos, </w:t>
      </w:r>
      <w:r w:rsidR="000B4496" w:rsidRPr="00445EE0">
        <w:rPr>
          <w:rFonts w:ascii="Arial" w:hAnsi="Arial" w:cs="Arial"/>
        </w:rPr>
        <w:t xml:space="preserve">que sea un producto </w:t>
      </w:r>
      <w:r w:rsidR="00D65AC0" w:rsidRPr="00445EE0">
        <w:rPr>
          <w:rFonts w:ascii="Arial" w:hAnsi="Arial" w:cs="Arial"/>
        </w:rPr>
        <w:t>amigable para el ambiente</w:t>
      </w:r>
      <w:r w:rsidR="000B4496" w:rsidRPr="00445EE0">
        <w:rPr>
          <w:rFonts w:ascii="Arial" w:hAnsi="Arial" w:cs="Arial"/>
        </w:rPr>
        <w:t xml:space="preserve"> y que</w:t>
      </w:r>
      <w:r w:rsidR="00D65AC0" w:rsidRPr="00445EE0">
        <w:rPr>
          <w:rFonts w:ascii="Arial" w:hAnsi="Arial" w:cs="Arial"/>
        </w:rPr>
        <w:t xml:space="preserve"> pueda proporcionar verdadera funcionalidad</w:t>
      </w:r>
      <w:r w:rsidR="000B4496" w:rsidRPr="00445EE0">
        <w:rPr>
          <w:rFonts w:ascii="Arial" w:hAnsi="Arial" w:cs="Arial"/>
        </w:rPr>
        <w:t>.</w:t>
      </w:r>
      <w:r w:rsidR="00441252" w:rsidRPr="00445EE0">
        <w:rPr>
          <w:rFonts w:ascii="Arial" w:hAnsi="Arial" w:cs="Arial"/>
        </w:rPr>
        <w:t xml:space="preserve"> </w:t>
      </w:r>
    </w:p>
    <w:p w14:paraId="62EA4F32" w14:textId="43EA5E23" w:rsidR="004C211C" w:rsidRPr="00445EE0" w:rsidRDefault="00653720" w:rsidP="00D65AC0">
      <w:pPr>
        <w:jc w:val="both"/>
        <w:rPr>
          <w:rFonts w:ascii="Arial" w:hAnsi="Arial" w:cs="Arial"/>
        </w:rPr>
      </w:pPr>
      <w:r w:rsidRPr="00445EE0">
        <w:rPr>
          <w:rFonts w:ascii="Arial" w:hAnsi="Arial" w:cs="Arial"/>
        </w:rPr>
        <w:t xml:space="preserve">Proporcionarles </w:t>
      </w:r>
      <w:r w:rsidR="00B80E54" w:rsidRPr="00445EE0">
        <w:rPr>
          <w:rFonts w:ascii="Arial" w:hAnsi="Arial" w:cs="Arial"/>
        </w:rPr>
        <w:t>a las personas que sufren de alguna amputación de mano mayor independencia y alegría de vivir, sin sufrir deudas a largo plazo y ofreciendo total movilidad en su día a día. Además de aumentar la autoestima de quienes lo portan gracias al incremento de auto percepción cuando se tiene alguna diferencia anatómica congénita o adquirida.A pesar de que los beneficios que presente cada individuo potador de una prótesis, es por seguro que la mayor motivación es ayudar a esas personas a cumplir con sus necesidadesalcanzando el máximo beneficio y aportarles una esperanza nueva de vida, ya que una amputación como esta puede llegar a resultar una importante pérdida de funcionalidad en las personas afectadas.</w:t>
      </w:r>
      <w:r w:rsidR="00441252" w:rsidRPr="00445EE0">
        <w:rPr>
          <w:rFonts w:ascii="Arial" w:hAnsi="Arial" w:cs="Arial"/>
        </w:rPr>
        <w:t xml:space="preserve"> </w:t>
      </w:r>
    </w:p>
    <w:p w14:paraId="6B0D7129" w14:textId="59E6B815" w:rsidR="00B80E54" w:rsidRDefault="00B80E54" w:rsidP="00D65AC0">
      <w:pPr>
        <w:jc w:val="both"/>
        <w:rPr>
          <w:rFonts w:ascii="Arial" w:hAnsi="Arial" w:cs="Arial"/>
          <w:sz w:val="24"/>
          <w:szCs w:val="24"/>
        </w:rPr>
      </w:pPr>
    </w:p>
    <w:p w14:paraId="0330D2E7" w14:textId="45D22522" w:rsidR="00445EE0" w:rsidRDefault="00445EE0" w:rsidP="00D65AC0">
      <w:pPr>
        <w:jc w:val="both"/>
        <w:rPr>
          <w:rFonts w:ascii="Arial" w:hAnsi="Arial" w:cs="Arial"/>
          <w:sz w:val="24"/>
          <w:szCs w:val="24"/>
        </w:rPr>
      </w:pPr>
    </w:p>
    <w:p w14:paraId="29E77660" w14:textId="2FB4FF5E" w:rsidR="00D26F73" w:rsidRDefault="00D26F73" w:rsidP="00D65AC0">
      <w:pPr>
        <w:jc w:val="both"/>
        <w:rPr>
          <w:rFonts w:ascii="Arial" w:hAnsi="Arial" w:cs="Arial"/>
          <w:sz w:val="24"/>
          <w:szCs w:val="24"/>
        </w:rPr>
      </w:pPr>
    </w:p>
    <w:p w14:paraId="4DB57F5B" w14:textId="207DB326" w:rsidR="00D26F73" w:rsidRPr="00D26F73" w:rsidRDefault="00D26F73" w:rsidP="00D26F73">
      <w:pPr>
        <w:pStyle w:val="Heading1"/>
        <w:jc w:val="center"/>
        <w:rPr>
          <w:rFonts w:ascii="Times New Roman" w:eastAsia="Times New Roman" w:hAnsi="Times New Roman" w:cs="Times New Roman"/>
          <w:sz w:val="24"/>
          <w:szCs w:val="24"/>
          <w:lang w:val="es-ES"/>
        </w:rPr>
      </w:pPr>
      <w:bookmarkStart w:id="7" w:name="_Toc102764504"/>
      <w:r w:rsidRPr="00D26F73">
        <w:rPr>
          <w:rFonts w:eastAsia="Times New Roman"/>
          <w:lang w:val="en-MX"/>
        </w:rPr>
        <w:lastRenderedPageBreak/>
        <w:t xml:space="preserve">CAPÍTULO </w:t>
      </w:r>
      <w:r>
        <w:rPr>
          <w:rFonts w:eastAsia="Times New Roman"/>
          <w:lang w:val="es-ES"/>
        </w:rPr>
        <w:t>II</w:t>
      </w:r>
      <w:r w:rsidR="00A719E4">
        <w:rPr>
          <w:rFonts w:eastAsia="Times New Roman"/>
          <w:lang w:val="es-ES"/>
        </w:rPr>
        <w:t>. Marco Teórico.</w:t>
      </w:r>
      <w:bookmarkEnd w:id="7"/>
    </w:p>
    <w:p w14:paraId="6DDDCFD7" w14:textId="249856BB" w:rsidR="002843B9" w:rsidRPr="00445EE0" w:rsidRDefault="002843B9" w:rsidP="002678C9">
      <w:pPr>
        <w:pStyle w:val="Heading2"/>
        <w:rPr>
          <w:rFonts w:ascii="Arial" w:hAnsi="Arial" w:cs="Arial"/>
        </w:rPr>
      </w:pPr>
      <w:bookmarkStart w:id="8" w:name="_Toc102764505"/>
      <w:r w:rsidRPr="00445EE0">
        <w:rPr>
          <w:rFonts w:ascii="Arial" w:hAnsi="Arial" w:cs="Arial"/>
        </w:rPr>
        <w:t>2.1 Antecedentes Teóricos</w:t>
      </w:r>
      <w:bookmarkEnd w:id="8"/>
    </w:p>
    <w:p w14:paraId="5CDB8CAD" w14:textId="6DFEC9EA" w:rsidR="002843B9" w:rsidRPr="00445EE0" w:rsidRDefault="002843B9" w:rsidP="005B6DEC">
      <w:pPr>
        <w:jc w:val="both"/>
        <w:rPr>
          <w:rFonts w:ascii="Arial" w:hAnsi="Arial" w:cs="Arial"/>
        </w:rPr>
      </w:pPr>
      <w:r w:rsidRPr="00445EE0">
        <w:rPr>
          <w:rFonts w:ascii="Arial" w:hAnsi="Arial" w:cs="Arial"/>
        </w:rPr>
        <w:t>Al impulsar el diseño y fabricación utilizando diversas técnicas para ayudar a las víctimas de amputaciones de su extremidad superior, se logrará la reinserción de estos a la sociedad</w:t>
      </w:r>
      <w:sdt>
        <w:sdtPr>
          <w:rPr>
            <w:rFonts w:ascii="Arial" w:hAnsi="Arial" w:cs="Arial"/>
          </w:rPr>
          <w:id w:val="1336961599"/>
          <w:citation/>
        </w:sdtPr>
        <w:sdtEndPr/>
        <w:sdtContent>
          <w:r w:rsidRPr="00445EE0">
            <w:rPr>
              <w:rFonts w:ascii="Arial" w:hAnsi="Arial" w:cs="Arial"/>
            </w:rPr>
            <w:fldChar w:fldCharType="begin"/>
          </w:r>
          <w:r w:rsidRPr="00445EE0">
            <w:rPr>
              <w:rFonts w:ascii="Arial" w:hAnsi="Arial" w:cs="Arial"/>
            </w:rPr>
            <w:instrText xml:space="preserve"> CITATION Cru19 \l 2058 </w:instrText>
          </w:r>
          <w:r w:rsidRPr="00445EE0">
            <w:rPr>
              <w:rFonts w:ascii="Arial" w:hAnsi="Arial" w:cs="Arial"/>
            </w:rPr>
            <w:fldChar w:fldCharType="separate"/>
          </w:r>
          <w:r w:rsidR="00F63771">
            <w:rPr>
              <w:rFonts w:ascii="Arial" w:hAnsi="Arial" w:cs="Arial"/>
              <w:noProof/>
            </w:rPr>
            <w:t xml:space="preserve"> </w:t>
          </w:r>
          <w:r w:rsidR="00F63771" w:rsidRPr="00F63771">
            <w:rPr>
              <w:rFonts w:ascii="Arial" w:hAnsi="Arial" w:cs="Arial"/>
              <w:noProof/>
            </w:rPr>
            <w:t>(Cruz, 2019)</w:t>
          </w:r>
          <w:r w:rsidRPr="00445EE0">
            <w:rPr>
              <w:rFonts w:ascii="Arial" w:hAnsi="Arial" w:cs="Arial"/>
            </w:rPr>
            <w:fldChar w:fldCharType="end"/>
          </w:r>
        </w:sdtContent>
      </w:sdt>
      <w:r w:rsidRPr="00445EE0">
        <w:rPr>
          <w:rFonts w:ascii="Arial" w:hAnsi="Arial" w:cs="Arial"/>
        </w:rPr>
        <w:t xml:space="preserve">. Pero “Sin embargo, a pesar del progreso destacado en este campo, la invención de una prótesis que supla de manera ideal la funcionalidad y estética de la mano perdida continúa siendo un desafío para los clínicos e investigadores” </w:t>
      </w:r>
      <w:sdt>
        <w:sdtPr>
          <w:rPr>
            <w:rFonts w:ascii="Arial" w:hAnsi="Arial" w:cs="Arial"/>
          </w:rPr>
          <w:id w:val="81499995"/>
          <w:citation/>
        </w:sdtPr>
        <w:sdtEndPr/>
        <w:sdtContent>
          <w:r w:rsidRPr="00445EE0">
            <w:rPr>
              <w:rFonts w:ascii="Arial" w:hAnsi="Arial" w:cs="Arial"/>
            </w:rPr>
            <w:fldChar w:fldCharType="begin"/>
          </w:r>
          <w:r w:rsidRPr="00445EE0">
            <w:rPr>
              <w:rFonts w:ascii="Arial" w:hAnsi="Arial" w:cs="Arial"/>
            </w:rPr>
            <w:instrText xml:space="preserve">CITATION Cru19 \p 8 \l 2058 </w:instrText>
          </w:r>
          <w:r w:rsidRPr="00445EE0">
            <w:rPr>
              <w:rFonts w:ascii="Arial" w:hAnsi="Arial" w:cs="Arial"/>
            </w:rPr>
            <w:fldChar w:fldCharType="separate"/>
          </w:r>
          <w:r w:rsidR="00F63771" w:rsidRPr="00F63771">
            <w:rPr>
              <w:rFonts w:ascii="Arial" w:hAnsi="Arial" w:cs="Arial"/>
              <w:noProof/>
            </w:rPr>
            <w:t>(Cruz, 2019, pág. 8)</w:t>
          </w:r>
          <w:r w:rsidRPr="00445EE0">
            <w:rPr>
              <w:rFonts w:ascii="Arial" w:hAnsi="Arial" w:cs="Arial"/>
            </w:rPr>
            <w:fldChar w:fldCharType="end"/>
          </w:r>
        </w:sdtContent>
      </w:sdt>
      <w:r w:rsidRPr="00445EE0">
        <w:rPr>
          <w:rFonts w:ascii="Arial" w:hAnsi="Arial" w:cs="Arial"/>
        </w:rPr>
        <w:t xml:space="preserve">. </w:t>
      </w:r>
    </w:p>
    <w:p w14:paraId="6DB0A695" w14:textId="77777777" w:rsidR="002843B9" w:rsidRPr="00445EE0" w:rsidRDefault="002843B9" w:rsidP="005B6DEC">
      <w:pPr>
        <w:jc w:val="both"/>
        <w:rPr>
          <w:rFonts w:ascii="Arial" w:hAnsi="Arial" w:cs="Arial"/>
        </w:rPr>
      </w:pPr>
      <w:r w:rsidRPr="00445EE0">
        <w:rPr>
          <w:rFonts w:ascii="Arial" w:hAnsi="Arial" w:cs="Arial"/>
        </w:rPr>
        <w:t xml:space="preserve">Aunado a lo anterior se necesitará plasmar anteriores registros de prótesis de manos para su análisis, su retrospectiva y así determinar un contexto histórico para nuestra mano prostética. </w:t>
      </w:r>
    </w:p>
    <w:p w14:paraId="2CF384E3" w14:textId="77777777" w:rsidR="002843B9" w:rsidRPr="00445EE0" w:rsidRDefault="002843B9" w:rsidP="005B6DEC">
      <w:pPr>
        <w:jc w:val="both"/>
        <w:rPr>
          <w:rFonts w:ascii="Arial" w:hAnsi="Arial" w:cs="Arial"/>
          <w:color w:val="000000"/>
        </w:rPr>
      </w:pPr>
      <w:r w:rsidRPr="00445EE0">
        <w:rPr>
          <w:rFonts w:ascii="Arial" w:hAnsi="Arial" w:cs="Arial"/>
        </w:rPr>
        <w:t xml:space="preserve">Según Nacional Librery of Medicine (2014) “uno de los primeros registros de una prótesis de mano fue descrito en el año 77 d.C. por el erudito romano Plinio el Viejo en su enciclopedia </w:t>
      </w:r>
      <w:r w:rsidRPr="00445EE0">
        <w:rPr>
          <w:rFonts w:ascii="Arial" w:hAnsi="Arial" w:cs="Arial"/>
          <w:i/>
          <w:iCs/>
        </w:rPr>
        <w:t>Naturalis Historia</w:t>
      </w:r>
      <w:r w:rsidRPr="00445EE0">
        <w:rPr>
          <w:rFonts w:ascii="Arial" w:hAnsi="Arial" w:cs="Arial"/>
        </w:rPr>
        <w:t xml:space="preserve">” </w:t>
      </w:r>
      <w:sdt>
        <w:sdtPr>
          <w:rPr>
            <w:rFonts w:ascii="Arial" w:hAnsi="Arial" w:cs="Arial"/>
            <w:color w:val="000000"/>
          </w:rPr>
          <w:tag w:val="MENDELEY_CITATION_v3_eyJjaXRhdGlvbklEIjoiTUVOREVMRVlfQ0lUQVRJT05fMmQyNTRmMjgtZTk3Yi00MmY2LTg1YmMtYmI5OWNmZDI1YTczIiwicHJvcGVydGllcyI6eyJub3RlSW5kZXgiOjB9LCJpc0VkaXRlZCI6ZmFsc2UsIm1hbnVhbE92ZXJyaWRlIjp7ImlzTWFudWFsbHlPdmVycmlkZGVuIjp0cnVlLCJjaXRlcHJvY1RleHQiOiIoWnVvIGV0IGFsLiwgMjAxNCkiLCJtYW51YWxPdmVycmlkZVRleHQiOiIoWnVvIGV0IGFsLiwgcMOhZy4gNDQ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705865322"/>
          <w:placeholder>
            <w:docPart w:val="0E58C71F115F413DA977A6548CF9B815"/>
          </w:placeholder>
        </w:sdtPr>
        <w:sdtEndPr/>
        <w:sdtContent>
          <w:r w:rsidRPr="00445EE0">
            <w:rPr>
              <w:rFonts w:ascii="Arial" w:hAnsi="Arial" w:cs="Arial"/>
              <w:color w:val="000000"/>
            </w:rPr>
            <w:t>(Zuo et al., pág. 44)</w:t>
          </w:r>
        </w:sdtContent>
      </w:sdt>
      <w:r w:rsidRPr="00445EE0">
        <w:rPr>
          <w:rFonts w:ascii="Arial" w:hAnsi="Arial" w:cs="Arial"/>
          <w:color w:val="000000"/>
        </w:rPr>
        <w:t xml:space="preserve">, donde después de perder la mano en la Segunda Guerra Púnica (218-201 a. C.), Marcus Sergius, un general romano, recibió una prótesis que le permitió regresar con éxito a la batalla.  </w:t>
      </w:r>
    </w:p>
    <w:p w14:paraId="153DBB87" w14:textId="4F61AA27" w:rsidR="002843B9" w:rsidRPr="00445EE0" w:rsidRDefault="002843B9" w:rsidP="005B6DEC">
      <w:pPr>
        <w:jc w:val="both"/>
        <w:rPr>
          <w:rFonts w:ascii="Arial" w:hAnsi="Arial" w:cs="Arial"/>
          <w:color w:val="000000"/>
        </w:rPr>
      </w:pPr>
      <w:r w:rsidRPr="00445EE0">
        <w:rPr>
          <w:rFonts w:ascii="Arial" w:hAnsi="Arial" w:cs="Arial"/>
          <w:color w:val="000000"/>
        </w:rPr>
        <w:t xml:space="preserve">También entre los ejemplos mas famosos está a principios de 1500 en la edad de media, más específicamente en 1508, se elaboró un par de manos de hierro tecnológicamente avanzadas para el mercenario alemán Gotz von Berlichingen después de la batalla de Landshup, era posible manejar las manos fijándolas con la mano natural y moverlas soltando una serie de mecanismos de liberación y resortes, mientras se suspendían con correas de cuero </w:t>
      </w:r>
      <w:sdt>
        <w:sdtPr>
          <w:rPr>
            <w:rFonts w:ascii="Arial" w:hAnsi="Arial" w:cs="Arial"/>
            <w:color w:val="000000"/>
          </w:rPr>
          <w:tag w:val="MENDELEY_CITATION_v3_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"/>
          <w:id w:val="1986814324"/>
          <w:placeholder>
            <w:docPart w:val="0E58C71F115F413DA977A6548CF9B815"/>
          </w:placeholder>
        </w:sdtPr>
        <w:sdtEndPr/>
        <w:sdtContent>
          <w:r w:rsidRPr="00445EE0">
            <w:rPr>
              <w:rFonts w:ascii="Arial" w:hAnsi="Arial" w:cs="Arial"/>
              <w:color w:val="000000"/>
            </w:rPr>
            <w:t>(Steven et al., 2007)</w:t>
          </w:r>
        </w:sdtContent>
      </w:sdt>
      <w:r w:rsidRPr="00445EE0">
        <w:rPr>
          <w:rFonts w:ascii="Arial" w:hAnsi="Arial" w:cs="Arial"/>
          <w:color w:val="000000"/>
        </w:rPr>
        <w:t>.</w:t>
      </w:r>
    </w:p>
    <w:p w14:paraId="70C98337" w14:textId="77777777" w:rsidR="004C211C" w:rsidRPr="002678C9" w:rsidRDefault="004C211C" w:rsidP="005B6DEC">
      <w:pPr>
        <w:jc w:val="both"/>
        <w:rPr>
          <w:rFonts w:ascii="Arial" w:hAnsi="Arial" w:cs="Arial"/>
          <w:color w:val="000000"/>
        </w:rPr>
      </w:pPr>
    </w:p>
    <w:p w14:paraId="21E3E58D" w14:textId="162D4885" w:rsidR="002843B9" w:rsidRPr="002678C9" w:rsidRDefault="002843B9" w:rsidP="002843B9">
      <w:pPr>
        <w:jc w:val="center"/>
        <w:rPr>
          <w:rFonts w:ascii="Arial" w:hAnsi="Arial" w:cs="Arial"/>
        </w:rPr>
      </w:pPr>
      <w:r w:rsidRPr="002678C9">
        <w:rPr>
          <w:rFonts w:ascii="Arial" w:hAnsi="Arial" w:cs="Arial"/>
          <w:noProof/>
        </w:rPr>
        <w:drawing>
          <wp:inline distT="0" distB="0" distL="0" distR="0" wp14:anchorId="32F5944E" wp14:editId="098DA745">
            <wp:extent cx="2422381" cy="3363686"/>
            <wp:effectExtent l="0" t="0" r="3810" b="1905"/>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a:extLst>
                        <a:ext uri="{C183D7F6-B498-43B3-948B-1728B52AA6E4}">
                          <adec:decorative xmlns:adec="http://schemas.microsoft.com/office/drawing/2017/decorative" val="1"/>
                        </a:ext>
                      </a:extLst>
                    </pic:cNvPr>
                    <pic:cNvPicPr>
                      <a:picLocks noChangeAspect="1" noChangeArrowheads="1"/>
                    </pic:cNvPicPr>
                  </pic:nvPicPr>
                  <pic:blipFill rotWithShape="1">
                    <a:blip r:embed="rId7">
                      <a:extLst>
                        <a:ext uri="{28A0092B-C50C-407E-A947-70E740481C1C}">
                          <a14:useLocalDpi xmlns:a14="http://schemas.microsoft.com/office/drawing/2010/main" val="0"/>
                        </a:ext>
                      </a:extLst>
                    </a:blip>
                    <a:srcRect r="4165"/>
                    <a:stretch/>
                  </pic:blipFill>
                  <pic:spPr bwMode="auto">
                    <a:xfrm>
                      <a:off x="0" y="0"/>
                      <a:ext cx="2532618" cy="3516760"/>
                    </a:xfrm>
                    <a:prstGeom prst="rect">
                      <a:avLst/>
                    </a:prstGeom>
                    <a:noFill/>
                    <a:ln>
                      <a:noFill/>
                    </a:ln>
                    <a:extLst>
                      <a:ext uri="{53640926-AAD7-44D8-BBD7-CCE9431645EC}">
                        <a14:shadowObscured xmlns:a14="http://schemas.microsoft.com/office/drawing/2010/main"/>
                      </a:ext>
                    </a:extLst>
                  </pic:spPr>
                </pic:pic>
              </a:graphicData>
            </a:graphic>
          </wp:inline>
        </w:drawing>
      </w:r>
    </w:p>
    <w:p w14:paraId="6A5D77F8" w14:textId="30021608" w:rsidR="002843B9" w:rsidRPr="004C211C" w:rsidRDefault="002843B9" w:rsidP="004C211C">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xml:space="preserve"> 1.</w:t>
      </w:r>
      <w:r w:rsidRPr="006F7693">
        <w:rPr>
          <w:rFonts w:ascii="Times New Roman" w:hAnsi="Times New Roman" w:cs="Times New Roman"/>
          <w:i/>
          <w:iCs/>
          <w:sz w:val="20"/>
          <w:szCs w:val="20"/>
        </w:rPr>
        <w:t xml:space="preserve"> La mano de hierro de Götz von Berlichingen presentaba articulaciones en la metacarpofalángica, la interfalángica proximal y la interfalángica distales articulaciones, así como la articulación interfalángica del pulgar. La prótesis fue unido a la armadura de Götz con correas de cuero. Imagen recuperada de Wikimedia Commons &lt;</w:t>
      </w:r>
      <w:r w:rsidR="00653683" w:rsidRPr="006F7693">
        <w:fldChar w:fldCharType="begin"/>
      </w:r>
      <w:r w:rsidR="00653683" w:rsidRPr="006F7693">
        <w:rPr>
          <w:rFonts w:ascii="Times New Roman" w:hAnsi="Times New Roman" w:cs="Times New Roman"/>
          <w:i/>
          <w:iCs/>
          <w:sz w:val="20"/>
          <w:szCs w:val="20"/>
        </w:rPr>
        <w:instrText xml:space="preserve"> HYPERLINK "http://www.commons.wikimedia.org/" \t "_blank" </w:instrText>
      </w:r>
      <w:r w:rsidR="00653683" w:rsidRPr="006F7693">
        <w:fldChar w:fldCharType="separate"/>
      </w:r>
      <w:r w:rsidRPr="006F7693">
        <w:rPr>
          <w:rStyle w:val="Hyperlink"/>
          <w:rFonts w:ascii="Times New Roman" w:hAnsi="Times New Roman" w:cs="Times New Roman"/>
          <w:i/>
          <w:iCs/>
          <w:sz w:val="20"/>
          <w:szCs w:val="20"/>
        </w:rPr>
        <w:t>www.commons.wikimedia.org</w:t>
      </w:r>
      <w:r w:rsidR="00653683" w:rsidRPr="006F7693">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&gt;</w:t>
      </w:r>
    </w:p>
    <w:p w14:paraId="4C665E2D" w14:textId="6D313E19" w:rsidR="002843B9" w:rsidRPr="002678C9" w:rsidRDefault="002843B9" w:rsidP="002843B9">
      <w:pPr>
        <w:jc w:val="center"/>
        <w:rPr>
          <w:rFonts w:ascii="Arial" w:hAnsi="Arial" w:cs="Arial"/>
        </w:rPr>
      </w:pPr>
      <w:r w:rsidRPr="002678C9">
        <w:rPr>
          <w:rFonts w:ascii="Arial" w:hAnsi="Arial" w:cs="Arial"/>
          <w:noProof/>
        </w:rPr>
        <w:lastRenderedPageBreak/>
        <w:drawing>
          <wp:inline distT="0" distB="0" distL="0" distR="0" wp14:anchorId="124739A6" wp14:editId="3F44544D">
            <wp:extent cx="2371411" cy="3297113"/>
            <wp:effectExtent l="0" t="0" r="3810" b="5080"/>
            <wp:docPr id="13" name="Picture 13" descr="A picture containing text, in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ol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7212" cy="3319082"/>
                    </a:xfrm>
                    <a:prstGeom prst="rect">
                      <a:avLst/>
                    </a:prstGeom>
                    <a:noFill/>
                  </pic:spPr>
                </pic:pic>
              </a:graphicData>
            </a:graphic>
          </wp:inline>
        </w:drawing>
      </w:r>
    </w:p>
    <w:p w14:paraId="3ECFA41E" w14:textId="6247FC13" w:rsidR="002843B9" w:rsidRPr="006F7693" w:rsidRDefault="002843B9" w:rsidP="002843B9">
      <w:pPr>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2.</w:t>
      </w:r>
      <w:r w:rsidRPr="006F7693">
        <w:rPr>
          <w:rFonts w:ascii="Times New Roman" w:hAnsi="Times New Roman" w:cs="Times New Roman"/>
          <w:i/>
          <w:iCs/>
          <w:sz w:val="20"/>
          <w:szCs w:val="20"/>
        </w:rPr>
        <w:t xml:space="preserve"> Ilustración de los numerosos componentes de la prótesis de mano medieval de Götz. Imagen recuperada de Wikimedia Commons &lt; </w:t>
      </w:r>
      <w:r w:rsidR="00653683" w:rsidRPr="006F7693">
        <w:fldChar w:fldCharType="begin"/>
      </w:r>
      <w:r w:rsidR="00653683" w:rsidRPr="006F7693">
        <w:rPr>
          <w:rFonts w:ascii="Times New Roman" w:hAnsi="Times New Roman" w:cs="Times New Roman"/>
          <w:sz w:val="20"/>
          <w:szCs w:val="20"/>
        </w:rPr>
        <w:instrText xml:space="preserve"> HYPERLINK "http://www.commons.wikimedia.org/" \t "_blank" </w:instrText>
      </w:r>
      <w:r w:rsidR="00653683" w:rsidRPr="006F7693">
        <w:fldChar w:fldCharType="separate"/>
      </w:r>
      <w:r w:rsidRPr="006F7693">
        <w:rPr>
          <w:rStyle w:val="Hyperlink"/>
          <w:rFonts w:ascii="Times New Roman" w:hAnsi="Times New Roman" w:cs="Times New Roman"/>
          <w:i/>
          <w:iCs/>
          <w:sz w:val="20"/>
          <w:szCs w:val="20"/>
        </w:rPr>
        <w:t>www.commons.wikimedia.org</w:t>
      </w:r>
      <w:r w:rsidR="00653683" w:rsidRPr="006F7693">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 &gt;</w:t>
      </w:r>
    </w:p>
    <w:p w14:paraId="3ED7D5A9" w14:textId="77777777" w:rsidR="002843B9" w:rsidRPr="002678C9" w:rsidRDefault="002843B9" w:rsidP="002843B9">
      <w:pPr>
        <w:tabs>
          <w:tab w:val="left" w:pos="5287"/>
        </w:tabs>
        <w:jc w:val="center"/>
        <w:rPr>
          <w:rFonts w:ascii="Arial" w:hAnsi="Arial" w:cs="Arial"/>
        </w:rPr>
      </w:pPr>
    </w:p>
    <w:p w14:paraId="792C8829" w14:textId="77777777" w:rsidR="002843B9" w:rsidRPr="002678C9" w:rsidRDefault="002843B9" w:rsidP="005B6DEC">
      <w:pPr>
        <w:tabs>
          <w:tab w:val="left" w:pos="5287"/>
        </w:tabs>
        <w:jc w:val="both"/>
        <w:rPr>
          <w:rFonts w:ascii="Arial" w:hAnsi="Arial" w:cs="Arial"/>
        </w:rPr>
      </w:pPr>
      <w:r w:rsidRPr="002678C9">
        <w:rPr>
          <w:rFonts w:ascii="Arial" w:hAnsi="Arial" w:cs="Arial"/>
        </w:rPr>
        <w:t>Ahora pasamos de la edad media a la época más moderna donde se sostuvieron dos guerras mundiales y la creación de organizaciones dedicadas a la prótesis.</w:t>
      </w:r>
    </w:p>
    <w:p w14:paraId="3C708FF2"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En la revista New York: Demos Medical Publishing, se dice que” El dentista alemán Peter Baliff fue pionero en el concepto de una prótesis </w:t>
      </w:r>
      <w:r w:rsidRPr="002678C9">
        <w:rPr>
          <w:rFonts w:ascii="Arial" w:hAnsi="Arial" w:cs="Arial"/>
          <w:i/>
          <w:iCs/>
        </w:rPr>
        <w:t>'automática'</w:t>
      </w:r>
      <w:r w:rsidRPr="002678C9">
        <w:rPr>
          <w:rFonts w:ascii="Arial" w:hAnsi="Arial" w:cs="Arial"/>
        </w:rPr>
        <w:t xml:space="preserve"> de miembro superior impulsada por el cuerpo en 1818” </w:t>
      </w:r>
      <w:r w:rsidRPr="002678C9">
        <w:rPr>
          <w:rFonts w:ascii="Arial" w:hAnsi="Arial" w:cs="Arial"/>
          <w:noProof/>
        </w:rPr>
        <w:t>(Meier III, 2004, p. 5)</w:t>
      </w:r>
      <w:r w:rsidRPr="002678C9">
        <w:rPr>
          <w:rFonts w:ascii="Arial" w:hAnsi="Arial" w:cs="Arial"/>
        </w:rPr>
        <w:t>. Por primera vez, un amputado podía operar su prótesis con movimientos corporales fluidos, en lugar de hacerlo como un objeto extraño distinto.</w:t>
      </w:r>
    </w:p>
    <w:p w14:paraId="454F04EA" w14:textId="74767C1E" w:rsidR="002843B9" w:rsidRDefault="002843B9" w:rsidP="005B6DEC">
      <w:pPr>
        <w:tabs>
          <w:tab w:val="left" w:pos="5287"/>
        </w:tabs>
        <w:jc w:val="both"/>
        <w:rPr>
          <w:rFonts w:ascii="Arial" w:hAnsi="Arial" w:cs="Arial"/>
        </w:rPr>
      </w:pPr>
      <w:r w:rsidRPr="002678C9">
        <w:rPr>
          <w:rFonts w:ascii="Arial" w:hAnsi="Arial" w:cs="Arial"/>
        </w:rPr>
        <w:t xml:space="preserve">En 1916, el cirujano alemán Dr. Ferdinand Sauerbruch describió su diseño protésico con dedos controlados por la transmisión de los movimientos de los músculos de la parte superior del brazo (Figura 3) </w:t>
      </w:r>
      <w:sdt>
        <w:sdtPr>
          <w:rPr>
            <w:rFonts w:ascii="Arial" w:hAnsi="Arial" w:cs="Arial"/>
          </w:rPr>
          <w:id w:val="-1569725357"/>
          <w:citation/>
        </w:sdtPr>
        <w:sdtEndPr/>
        <w:sdtContent>
          <w:r w:rsidRPr="002678C9">
            <w:rPr>
              <w:rFonts w:ascii="Arial" w:hAnsi="Arial" w:cs="Arial"/>
            </w:rPr>
            <w:fldChar w:fldCharType="begin"/>
          </w:r>
          <w:r w:rsidRPr="002678C9">
            <w:rPr>
              <w:rFonts w:ascii="Arial" w:hAnsi="Arial" w:cs="Arial"/>
            </w:rPr>
            <w:instrText xml:space="preserve"> CITATION Cru19 \l 2058 </w:instrText>
          </w:r>
          <w:r w:rsidRPr="002678C9">
            <w:rPr>
              <w:rFonts w:ascii="Arial" w:hAnsi="Arial" w:cs="Arial"/>
            </w:rPr>
            <w:fldChar w:fldCharType="separate"/>
          </w:r>
          <w:r w:rsidR="00F63771" w:rsidRPr="00F63771">
            <w:rPr>
              <w:rFonts w:ascii="Arial" w:hAnsi="Arial" w:cs="Arial"/>
              <w:noProof/>
            </w:rPr>
            <w:t>(Cruz, 2019)</w:t>
          </w:r>
          <w:r w:rsidRPr="002678C9">
            <w:rPr>
              <w:rFonts w:ascii="Arial" w:hAnsi="Arial" w:cs="Arial"/>
            </w:rPr>
            <w:fldChar w:fldCharType="end"/>
          </w:r>
        </w:sdtContent>
      </w:sdt>
      <w:r w:rsidRPr="002678C9">
        <w:rPr>
          <w:rFonts w:ascii="Arial" w:hAnsi="Arial" w:cs="Arial"/>
        </w:rPr>
        <w:t>.</w:t>
      </w:r>
    </w:p>
    <w:p w14:paraId="72D4FD64" w14:textId="77777777" w:rsidR="004C211C" w:rsidRPr="002678C9" w:rsidRDefault="004C211C" w:rsidP="005B6DEC">
      <w:pPr>
        <w:tabs>
          <w:tab w:val="left" w:pos="5287"/>
        </w:tabs>
        <w:jc w:val="both"/>
        <w:rPr>
          <w:rFonts w:ascii="Arial" w:hAnsi="Arial" w:cs="Arial"/>
        </w:rPr>
      </w:pPr>
    </w:p>
    <w:p w14:paraId="3B4DB5D8"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517B4974" wp14:editId="63F7F7E2">
            <wp:extent cx="3326004" cy="1793557"/>
            <wp:effectExtent l="0" t="0" r="1905" b="0"/>
            <wp:docPr id="12" name="Picture 12"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indoo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1991" cy="1807570"/>
                    </a:xfrm>
                    <a:prstGeom prst="rect">
                      <a:avLst/>
                    </a:prstGeom>
                    <a:noFill/>
                  </pic:spPr>
                </pic:pic>
              </a:graphicData>
            </a:graphic>
          </wp:inline>
        </w:drawing>
      </w:r>
    </w:p>
    <w:p w14:paraId="7EF9B6F6" w14:textId="424C03C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lastRenderedPageBreak/>
        <w:t>Fig.</w:t>
      </w:r>
      <w:r w:rsidR="006F7693">
        <w:rPr>
          <w:rFonts w:ascii="Times New Roman" w:hAnsi="Times New Roman" w:cs="Times New Roman"/>
          <w:i/>
          <w:iCs/>
          <w:sz w:val="20"/>
          <w:szCs w:val="20"/>
        </w:rPr>
        <w:t xml:space="preserve"> 3.</w:t>
      </w:r>
      <w:r w:rsidRPr="006F7693">
        <w:rPr>
          <w:rFonts w:ascii="Times New Roman" w:hAnsi="Times New Roman" w:cs="Times New Roman"/>
          <w:i/>
          <w:iCs/>
          <w:sz w:val="20"/>
          <w:szCs w:val="20"/>
        </w:rPr>
        <w:t xml:space="preserve"> El diseño de la mano protésica de Sauerbruch a principios del siglo XX proporcionó a muchos amputados un alto grado de independencia funcional. Las capturas de video de pacientes que utilizan la prótesis para realizar diversas actividades se pueden ver en </w:t>
      </w:r>
      <w:hyperlink r:id="rId10" w:history="1">
        <w:r w:rsidRPr="006F7693">
          <w:rPr>
            <w:rStyle w:val="Hyperlink"/>
            <w:rFonts w:ascii="Times New Roman" w:hAnsi="Times New Roman" w:cs="Times New Roman"/>
            <w:i/>
            <w:iCs/>
            <w:sz w:val="20"/>
            <w:szCs w:val="20"/>
          </w:rPr>
          <w:t>http://vlp.mpiwg-berlin.mpg.de/library/data/lit38416</w:t>
        </w:r>
      </w:hyperlink>
      <w:r w:rsidRPr="006F7693">
        <w:rPr>
          <w:rFonts w:ascii="Times New Roman" w:hAnsi="Times New Roman" w:cs="Times New Roman"/>
          <w:i/>
          <w:iCs/>
          <w:sz w:val="20"/>
          <w:szCs w:val="20"/>
        </w:rPr>
        <w:t xml:space="preserve">  . Crédito de la imagen: Hermann von Helmholtz Centre for Cultural Technology, Universidad Humboldt de Berlín &lt; </w:t>
      </w:r>
      <w:r w:rsidR="00653683" w:rsidRPr="006F7693">
        <w:fldChar w:fldCharType="begin"/>
      </w:r>
      <w:r w:rsidR="00653683" w:rsidRPr="006F7693">
        <w:rPr>
          <w:rFonts w:ascii="Times New Roman" w:hAnsi="Times New Roman" w:cs="Times New Roman"/>
          <w:sz w:val="20"/>
          <w:szCs w:val="20"/>
        </w:rPr>
        <w:instrText xml:space="preserve"> HYPERLINK "http://www.sammlungen.hu-berlin.de/objekt-desmonats/2005/11/" </w:instrText>
      </w:r>
      <w:r w:rsidR="00653683" w:rsidRPr="006F7693">
        <w:fldChar w:fldCharType="separate"/>
      </w:r>
      <w:r w:rsidRPr="006F7693">
        <w:rPr>
          <w:rStyle w:val="Hyperlink"/>
          <w:rFonts w:ascii="Times New Roman" w:hAnsi="Times New Roman" w:cs="Times New Roman"/>
          <w:i/>
          <w:iCs/>
          <w:sz w:val="20"/>
          <w:szCs w:val="20"/>
        </w:rPr>
        <w:t>http://www.sammlungen.hu-berlin.de/objekt-desmonats/2005/11/</w:t>
      </w:r>
      <w:r w:rsidR="00653683" w:rsidRPr="006F7693">
        <w:rPr>
          <w:rStyle w:val="Hyperlink"/>
          <w:rFonts w:ascii="Times New Roman" w:hAnsi="Times New Roman" w:cs="Times New Roman"/>
          <w:i/>
          <w:iCs/>
          <w:sz w:val="20"/>
          <w:szCs w:val="20"/>
        </w:rPr>
        <w:fldChar w:fldCharType="end"/>
      </w:r>
      <w:r w:rsidRPr="006F7693">
        <w:rPr>
          <w:rFonts w:ascii="Times New Roman" w:hAnsi="Times New Roman" w:cs="Times New Roman"/>
          <w:i/>
          <w:iCs/>
          <w:sz w:val="20"/>
          <w:szCs w:val="20"/>
        </w:rPr>
        <w:t xml:space="preserve">  &gt;</w:t>
      </w:r>
      <w:r w:rsidRPr="006F7693">
        <w:rPr>
          <w:rFonts w:ascii="Times New Roman" w:hAnsi="Times New Roman" w:cs="Times New Roman"/>
          <w:i/>
          <w:iCs/>
          <w:sz w:val="20"/>
          <w:szCs w:val="20"/>
        </w:rPr>
        <w:br w:type="textWrapping" w:clear="all"/>
      </w:r>
    </w:p>
    <w:p w14:paraId="4CECE876" w14:textId="3B49C88C" w:rsidR="002843B9" w:rsidRPr="002678C9" w:rsidRDefault="002843B9" w:rsidP="005B6DEC">
      <w:pPr>
        <w:tabs>
          <w:tab w:val="left" w:pos="5287"/>
        </w:tabs>
        <w:jc w:val="both"/>
        <w:rPr>
          <w:rFonts w:ascii="Arial" w:hAnsi="Arial" w:cs="Arial"/>
        </w:rPr>
      </w:pPr>
      <w:r w:rsidRPr="002678C9">
        <w:rPr>
          <w:rFonts w:ascii="Arial" w:hAnsi="Arial" w:cs="Arial"/>
        </w:rPr>
        <w:t xml:space="preserve">En la primera guerra mundial (1914 a 1918) y en la segunda guerra mundial (1939 a 1945) según el artículo THE MILLITARY UPPER EXTREMITY, por el número de víctimas de amputaciones nunca visto, en los Estados Unidos se crearon programas de rehabilitación de amputados, las cuales la mayoría eran miembros superiores, por ejemplo la creación de un Comité de Investigación y Desarrollo de Prótesis de EE. UU. en 1945 y de la Asociación Canadiense de Prótesis y Órtesis en 1955 AMPUTEE </w:t>
      </w:r>
      <w:sdt>
        <w:sdtPr>
          <w:rPr>
            <w:rFonts w:ascii="Arial" w:hAnsi="Arial" w:cs="Arial"/>
            <w:color w:val="000000"/>
          </w:rPr>
          <w:tag w:val="MENDELEY_CITATION_v3_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"/>
          <w:id w:val="1963454904"/>
          <w:placeholder>
            <w:docPart w:val="87E1836AB38D46AE88A9F4918D9815CF"/>
          </w:placeholder>
        </w:sdtPr>
        <w:sdtEndPr/>
        <w:sdtContent>
          <w:r w:rsidRPr="002678C9">
            <w:rPr>
              <w:rFonts w:ascii="Arial" w:hAnsi="Arial" w:cs="Arial"/>
              <w:color w:val="000000"/>
            </w:rPr>
            <w:t>(Petri et al., n.d.)</w:t>
          </w:r>
        </w:sdtContent>
      </w:sdt>
      <w:r w:rsidRPr="002678C9">
        <w:rPr>
          <w:rFonts w:ascii="Arial" w:hAnsi="Arial" w:cs="Arial"/>
        </w:rPr>
        <w:t>.</w:t>
      </w:r>
    </w:p>
    <w:p w14:paraId="379EE2B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Ahora veremos algunos ejemplos de prótesis de manos un poco más modernas, estas ya contienen lo que se le llama </w:t>
      </w:r>
      <w:r w:rsidRPr="002678C9">
        <w:rPr>
          <w:rFonts w:ascii="Arial" w:hAnsi="Arial" w:cs="Arial"/>
          <w:i/>
          <w:iCs/>
        </w:rPr>
        <w:t>tecnología robótica</w:t>
      </w:r>
      <w:r w:rsidRPr="002678C9">
        <w:rPr>
          <w:rFonts w:ascii="Arial" w:hAnsi="Arial" w:cs="Arial"/>
        </w:rPr>
        <w:t>.</w:t>
      </w:r>
    </w:p>
    <w:p w14:paraId="656B6263" w14:textId="77777777" w:rsidR="002843B9" w:rsidRPr="002678C9" w:rsidRDefault="002843B9" w:rsidP="005B6DEC">
      <w:pPr>
        <w:tabs>
          <w:tab w:val="left" w:pos="5287"/>
        </w:tabs>
        <w:jc w:val="both"/>
        <w:rPr>
          <w:rFonts w:ascii="Arial" w:hAnsi="Arial" w:cs="Arial"/>
        </w:rPr>
      </w:pPr>
      <w:r w:rsidRPr="002678C9">
        <w:rPr>
          <w:rFonts w:ascii="Arial" w:hAnsi="Arial" w:cs="Arial"/>
        </w:rPr>
        <w:t>Pasando de esta época de guerras a una época más actual, según la revista INMOTION:</w:t>
      </w:r>
    </w:p>
    <w:p w14:paraId="63AA51BF" w14:textId="77777777" w:rsidR="002843B9" w:rsidRPr="002678C9" w:rsidRDefault="002843B9" w:rsidP="005B6DEC">
      <w:pPr>
        <w:tabs>
          <w:tab w:val="left" w:pos="5287"/>
        </w:tabs>
        <w:ind w:left="1440"/>
        <w:jc w:val="both"/>
        <w:rPr>
          <w:rFonts w:ascii="Arial" w:hAnsi="Arial" w:cs="Arial"/>
          <w:lang w:val="en-US"/>
        </w:rPr>
      </w:pPr>
      <w:r w:rsidRPr="002678C9">
        <w:rPr>
          <w:rFonts w:ascii="Arial" w:hAnsi="Arial" w:cs="Arial"/>
        </w:rPr>
        <w:t xml:space="preserve">Después de la Segunda Guerra Mundial, los veteranos estaban insatisfechos por falta de tecnología en sus dispositivos y exigían mejoras. El gobierno de los EE. UU. cerró un trato con compañías militares para que mejoraran la función protésica en lugar de la de las armas. Este acuerdo allanó el camino para el desarrollo y la producción de las prótesis modernas. Los dispositivos actuales son más livianos, se elaboran con plásticos, aluminio y materiales compuestos para proporcionar a los amputados dispositivos más funcionales. Además de ser dispositivos más livianos y estar hechos a la medida del paciente, el advenimiento de los microprocesadores, los chips informáticos y la robótica en los dispositivos actuales permitieron que los amputados recuperen el estilo de vida al que estaban acostumbrados, en lugar de simplemente proporcionarles una funcionalidad básica o un aspecto más agradable. Las prótesis son más reales con fundas de silicona y pueden imitar la función de una extremidad natural hoy más que nunca. </w:t>
      </w:r>
      <w:sdt>
        <w:sdtPr>
          <w:rPr>
            <w:rFonts w:ascii="Arial" w:hAnsi="Arial" w:cs="Arial"/>
            <w:color w:val="000000"/>
          </w:rPr>
          <w:tag w:val="MENDELEY_CITATION_v3_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"/>
          <w:id w:val="1768266676"/>
          <w:placeholder>
            <w:docPart w:val="7AE953DC9DEE44E380146334EA748145"/>
          </w:placeholder>
        </w:sdtPr>
        <w:sdtEndPr/>
        <w:sdtContent>
          <w:r w:rsidRPr="002678C9">
            <w:rPr>
              <w:rFonts w:ascii="Arial" w:hAnsi="Arial" w:cs="Arial"/>
              <w:color w:val="000000"/>
              <w:lang w:val="en-US"/>
            </w:rPr>
            <w:t xml:space="preserve">(Steven et al., 2007, </w:t>
          </w:r>
          <w:proofErr w:type="spellStart"/>
          <w:r w:rsidRPr="002678C9">
            <w:rPr>
              <w:rFonts w:ascii="Arial" w:hAnsi="Arial" w:cs="Arial"/>
              <w:color w:val="000000"/>
              <w:lang w:val="en-US"/>
            </w:rPr>
            <w:t>pág</w:t>
          </w:r>
          <w:proofErr w:type="spellEnd"/>
          <w:r w:rsidRPr="002678C9">
            <w:rPr>
              <w:rFonts w:ascii="Arial" w:hAnsi="Arial" w:cs="Arial"/>
              <w:color w:val="000000"/>
              <w:lang w:val="en-US"/>
            </w:rPr>
            <w:t>. 4-5)</w:t>
          </w:r>
        </w:sdtContent>
      </w:sdt>
      <w:r w:rsidRPr="002678C9">
        <w:rPr>
          <w:rFonts w:ascii="Arial" w:hAnsi="Arial" w:cs="Arial"/>
          <w:lang w:val="en-US"/>
        </w:rPr>
        <w:t>.</w:t>
      </w:r>
    </w:p>
    <w:p w14:paraId="180EE7CD" w14:textId="77777777" w:rsidR="002843B9" w:rsidRPr="002678C9" w:rsidRDefault="002843B9" w:rsidP="005B6DEC">
      <w:pPr>
        <w:tabs>
          <w:tab w:val="left" w:pos="5287"/>
        </w:tabs>
        <w:jc w:val="both"/>
        <w:rPr>
          <w:rFonts w:ascii="Arial" w:hAnsi="Arial" w:cs="Arial"/>
          <w:lang w:val="en-US"/>
        </w:rPr>
      </w:pPr>
      <w:proofErr w:type="spellStart"/>
      <w:r w:rsidRPr="002678C9">
        <w:rPr>
          <w:rFonts w:ascii="Arial" w:hAnsi="Arial" w:cs="Arial"/>
          <w:lang w:val="en-US"/>
        </w:rPr>
        <w:t>Según</w:t>
      </w:r>
      <w:proofErr w:type="spellEnd"/>
      <w:r w:rsidRPr="002678C9">
        <w:rPr>
          <w:rFonts w:ascii="Arial" w:hAnsi="Arial" w:cs="Arial"/>
          <w:lang w:val="en-US"/>
        </w:rPr>
        <w:t xml:space="preserve"> </w:t>
      </w:r>
      <w:proofErr w:type="spellStart"/>
      <w:r w:rsidRPr="002678C9">
        <w:rPr>
          <w:rFonts w:ascii="Arial" w:hAnsi="Arial" w:cs="Arial"/>
          <w:lang w:val="en-US"/>
        </w:rPr>
        <w:t>el</w:t>
      </w:r>
      <w:proofErr w:type="spellEnd"/>
      <w:r w:rsidRPr="002678C9">
        <w:rPr>
          <w:rFonts w:ascii="Arial" w:hAnsi="Arial" w:cs="Arial"/>
          <w:lang w:val="en-US"/>
        </w:rPr>
        <w:t xml:space="preserve"> </w:t>
      </w:r>
      <w:proofErr w:type="spellStart"/>
      <w:r w:rsidRPr="002678C9">
        <w:rPr>
          <w:rFonts w:ascii="Arial" w:hAnsi="Arial" w:cs="Arial"/>
          <w:lang w:val="en-US"/>
        </w:rPr>
        <w:t>artículo</w:t>
      </w:r>
      <w:proofErr w:type="spellEnd"/>
      <w:r w:rsidRPr="002678C9">
        <w:rPr>
          <w:rFonts w:ascii="Arial" w:hAnsi="Arial" w:cs="Arial"/>
          <w:lang w:val="en-US"/>
        </w:rPr>
        <w:t xml:space="preserve"> </w:t>
      </w:r>
      <w:proofErr w:type="gramStart"/>
      <w:r w:rsidRPr="002678C9">
        <w:rPr>
          <w:rFonts w:ascii="Arial" w:hAnsi="Arial" w:cs="Arial"/>
          <w:i/>
          <w:iCs/>
          <w:lang w:val="en-US"/>
        </w:rPr>
        <w:t>The</w:t>
      </w:r>
      <w:proofErr w:type="gramEnd"/>
      <w:r w:rsidRPr="002678C9">
        <w:rPr>
          <w:rFonts w:ascii="Arial" w:hAnsi="Arial" w:cs="Arial"/>
          <w:i/>
          <w:iCs/>
          <w:lang w:val="en-US"/>
        </w:rPr>
        <w:t xml:space="preserve"> evolution of functional hand replacement: From iron prostheses to hand transplantation</w:t>
      </w:r>
      <w:r w:rsidRPr="002678C9">
        <w:rPr>
          <w:rFonts w:ascii="Arial" w:hAnsi="Arial" w:cs="Arial"/>
          <w:lang w:val="en-US"/>
        </w:rPr>
        <w:t>:</w:t>
      </w:r>
    </w:p>
    <w:p w14:paraId="0EDF6E08" w14:textId="77777777" w:rsidR="002843B9" w:rsidRPr="002678C9" w:rsidRDefault="002843B9" w:rsidP="005B6DEC">
      <w:pPr>
        <w:tabs>
          <w:tab w:val="left" w:pos="5287"/>
        </w:tabs>
        <w:ind w:left="1440"/>
        <w:jc w:val="both"/>
        <w:rPr>
          <w:rFonts w:ascii="Arial" w:hAnsi="Arial" w:cs="Arial"/>
        </w:rPr>
      </w:pPr>
      <w:r w:rsidRPr="002678C9">
        <w:rPr>
          <w:rFonts w:ascii="Arial" w:hAnsi="Arial" w:cs="Arial"/>
          <w:lang w:val="en-US"/>
        </w:rPr>
        <w:t xml:space="preserve"> </w:t>
      </w:r>
      <w:r w:rsidRPr="002678C9">
        <w:rPr>
          <w:rFonts w:ascii="Arial" w:hAnsi="Arial" w:cs="Arial"/>
        </w:rPr>
        <w:t>La primera prótesis mioeléctrica clínicamente significativa fue presentada por el científico ruso Alexander Kobrinski en 1960. El uso de transistores redujo el volumen y permitió la portabilidad del dispositivo, con las baterías y la electrónica colocadas en un cinturón y conectadas a la prótesis mediante cables. La prótesis también presentaba un guante cosmético de caucho color piel. Aunque se vendió en Gran Bretaña y Canadá, esta 'mano rusa' tenía numerosos problemas: era pesada, el movimiento era lento, la fuerza de pinzamiento era débil, las conexiones de los cables eran susceptibles de dañarse y las interferencias eléctricas comprometían la confiabilidad.</w:t>
      </w:r>
      <w:r w:rsidRPr="002678C9">
        <w:rPr>
          <w:rFonts w:ascii="Arial" w:hAnsi="Arial" w:cs="Arial"/>
          <w:color w:val="212121"/>
          <w:sz w:val="30"/>
          <w:szCs w:val="30"/>
          <w:shd w:val="clear" w:color="auto" w:fill="C9D7F1"/>
        </w:rPr>
        <w:t xml:space="preserve"> </w:t>
      </w:r>
      <w:r w:rsidRPr="002678C9">
        <w:rPr>
          <w:rFonts w:ascii="Arial" w:hAnsi="Arial" w:cs="Arial"/>
        </w:rPr>
        <w:t xml:space="preserve">Para la década de 1980, las prótesis mioeléctricas se usaban en centros de rehabilitación de todo el mundo y, hoy en día, son una opción común para los amputados  </w:t>
      </w:r>
      <w:sdt>
        <w:sdtPr>
          <w:rPr>
            <w:rFonts w:ascii="Arial" w:hAnsi="Arial" w:cs="Arial"/>
            <w:color w:val="000000"/>
          </w:rPr>
          <w:tag w:val="MENDELEY_CITATION_v3_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"/>
          <w:id w:val="1901480370"/>
          <w:placeholder>
            <w:docPart w:val="0E58C71F115F413DA977A6548CF9B815"/>
          </w:placeholder>
        </w:sdtPr>
        <w:sdtEndPr/>
        <w:sdtContent>
          <w:r w:rsidRPr="002678C9">
            <w:rPr>
              <w:rFonts w:ascii="Arial" w:hAnsi="Arial" w:cs="Arial"/>
              <w:color w:val="000000"/>
            </w:rPr>
            <w:t xml:space="preserve"> (Zuo et al., 2014, pág. 47)</w:t>
          </w:r>
        </w:sdtContent>
      </w:sdt>
      <w:r w:rsidRPr="002678C9">
        <w:rPr>
          <w:rFonts w:ascii="Arial" w:hAnsi="Arial" w:cs="Arial"/>
        </w:rPr>
        <w:t>.</w:t>
      </w:r>
    </w:p>
    <w:p w14:paraId="2C8CD21E" w14:textId="77777777" w:rsidR="002843B9" w:rsidRPr="002678C9" w:rsidRDefault="002843B9" w:rsidP="002843B9">
      <w:pPr>
        <w:tabs>
          <w:tab w:val="left" w:pos="5287"/>
        </w:tabs>
        <w:rPr>
          <w:rFonts w:ascii="Arial" w:hAnsi="Arial" w:cs="Arial"/>
        </w:rPr>
      </w:pPr>
    </w:p>
    <w:p w14:paraId="0B0CA61C" w14:textId="77777777" w:rsidR="002843B9" w:rsidRPr="002678C9" w:rsidRDefault="002843B9" w:rsidP="002843B9">
      <w:pPr>
        <w:tabs>
          <w:tab w:val="left" w:pos="5287"/>
        </w:tabs>
        <w:jc w:val="center"/>
        <w:rPr>
          <w:rFonts w:ascii="Arial" w:hAnsi="Arial" w:cs="Arial"/>
          <w:i/>
          <w:iCs/>
          <w:sz w:val="20"/>
          <w:szCs w:val="20"/>
        </w:rPr>
      </w:pPr>
      <w:r w:rsidRPr="002678C9">
        <w:rPr>
          <w:rFonts w:ascii="Arial" w:hAnsi="Arial" w:cs="Arial"/>
          <w:noProof/>
        </w:rPr>
        <w:lastRenderedPageBreak/>
        <w:drawing>
          <wp:inline distT="0" distB="0" distL="0" distR="0" wp14:anchorId="01BDD12B" wp14:editId="0694EB31">
            <wp:extent cx="3505200" cy="2114006"/>
            <wp:effectExtent l="0" t="0" r="0" b="0"/>
            <wp:docPr id="11" name="Picture 11"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6306" cy="2144828"/>
                    </a:xfrm>
                    <a:prstGeom prst="rect">
                      <a:avLst/>
                    </a:prstGeom>
                    <a:noFill/>
                  </pic:spPr>
                </pic:pic>
              </a:graphicData>
            </a:graphic>
          </wp:inline>
        </w:drawing>
      </w:r>
    </w:p>
    <w:p w14:paraId="31659EFE" w14:textId="01D0BB3D" w:rsidR="002843B9" w:rsidRPr="006F7693" w:rsidRDefault="002843B9" w:rsidP="002843B9">
      <w:pPr>
        <w:tabs>
          <w:tab w:val="left" w:pos="5287"/>
        </w:tabs>
        <w:jc w:val="center"/>
        <w:rPr>
          <w:rFonts w:ascii="Times New Roman" w:hAnsi="Times New Roman" w:cs="Times New Roman"/>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xml:space="preserve"> 4.</w:t>
      </w:r>
      <w:r w:rsidRPr="006F7693">
        <w:rPr>
          <w:rFonts w:ascii="Times New Roman" w:hAnsi="Times New Roman" w:cs="Times New Roman"/>
          <w:i/>
          <w:iCs/>
          <w:sz w:val="20"/>
          <w:szCs w:val="20"/>
        </w:rPr>
        <w:t xml:space="preserve"> Las prótesis bioeléctricas se pueden cubrir con superposiciones de piel de silicona realistas diseñadas para adaptarse al tamaño, el tono de la piel, la distribución del cabello, las características de las uñas, etc., del amputado. Crédito de la imagen: Laboratorio de Física Aplicada de la Universidad Johns Hopkins</w:t>
      </w:r>
      <w:r w:rsidRPr="006F7693">
        <w:rPr>
          <w:rFonts w:ascii="Times New Roman" w:hAnsi="Times New Roman" w:cs="Times New Roman"/>
          <w:sz w:val="20"/>
          <w:szCs w:val="20"/>
        </w:rPr>
        <w:t xml:space="preserve"> &lt; </w:t>
      </w:r>
      <w:r w:rsidR="00653683" w:rsidRPr="006F7693">
        <w:fldChar w:fldCharType="begin"/>
      </w:r>
      <w:r w:rsidR="00653683" w:rsidRPr="006F7693">
        <w:rPr>
          <w:rFonts w:ascii="Times New Roman" w:hAnsi="Times New Roman" w:cs="Times New Roman"/>
          <w:sz w:val="20"/>
          <w:szCs w:val="20"/>
        </w:rPr>
        <w:instrText xml:space="preserve"> HYPERLINK "http://www.jhuapl.edu/newscenter/pressreleases/2007/070426_image2.asp" \t "_blank" </w:instrText>
      </w:r>
      <w:r w:rsidR="00653683" w:rsidRPr="006F7693">
        <w:fldChar w:fldCharType="separate"/>
      </w:r>
      <w:r w:rsidRPr="006F7693">
        <w:rPr>
          <w:rStyle w:val="Hyperlink"/>
          <w:rFonts w:ascii="Times New Roman" w:hAnsi="Times New Roman" w:cs="Times New Roman"/>
          <w:sz w:val="20"/>
          <w:szCs w:val="20"/>
        </w:rPr>
        <w:t>www.jhuapl.edu/newscenter/pressreleases/2007/070426_image2.asp</w:t>
      </w:r>
      <w:r w:rsidR="00653683" w:rsidRPr="006F7693">
        <w:rPr>
          <w:rStyle w:val="Hyperlink"/>
          <w:rFonts w:ascii="Times New Roman" w:hAnsi="Times New Roman" w:cs="Times New Roman"/>
          <w:sz w:val="20"/>
          <w:szCs w:val="20"/>
        </w:rPr>
        <w:fldChar w:fldCharType="end"/>
      </w:r>
      <w:r w:rsidRPr="006F7693">
        <w:rPr>
          <w:rFonts w:ascii="Times New Roman" w:hAnsi="Times New Roman" w:cs="Times New Roman"/>
          <w:sz w:val="20"/>
          <w:szCs w:val="20"/>
        </w:rPr>
        <w:t> &gt;</w:t>
      </w:r>
    </w:p>
    <w:p w14:paraId="229144CD" w14:textId="77777777" w:rsidR="002843B9" w:rsidRPr="002678C9" w:rsidRDefault="002843B9" w:rsidP="002843B9">
      <w:pPr>
        <w:tabs>
          <w:tab w:val="left" w:pos="5287"/>
        </w:tabs>
        <w:rPr>
          <w:rFonts w:ascii="Arial" w:hAnsi="Arial" w:cs="Arial"/>
        </w:rPr>
      </w:pPr>
    </w:p>
    <w:p w14:paraId="3A092DBC"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Posteriormente se empezó a utilizar el uso de la osteointegración, que se refiere a la fijación directa de la prótesis normalmente de un accesorio de titanio en el hueso vivo, eliminando la necesidad de utilizar un encaje, así aumentando la estabilidad y la comodidad entre en el muñón y la prótesis, esta fue desarrollada por el cirujano sueco Per-Ingvar Brånemark en la década de 1950, pero fue su hijo Rickard Brånemark quien fue pionero en su aplicación a las prótesis de extremidades  </w:t>
      </w:r>
      <w:sdt>
        <w:sdtPr>
          <w:rPr>
            <w:rFonts w:ascii="Arial" w:hAnsi="Arial" w:cs="Arial"/>
            <w:color w:val="000000"/>
          </w:rPr>
          <w:tag w:val="MENDELEY_CITATION_v3_eyJjaXRhdGlvbklEIjoiTUVOREVMRVlfQ0lUQVRJT05fY2IzN2I4ODMtNWQyYS00ZTQ0LWFiNTItYmZiODNkOGI1NmNk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246027562"/>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rPr>
        <w:t xml:space="preserve">. </w:t>
      </w:r>
    </w:p>
    <w:p w14:paraId="0D2C6728" w14:textId="77777777" w:rsidR="002843B9" w:rsidRPr="002678C9" w:rsidRDefault="002843B9" w:rsidP="005B6DEC">
      <w:pPr>
        <w:tabs>
          <w:tab w:val="left" w:pos="5287"/>
        </w:tabs>
        <w:jc w:val="both"/>
        <w:rPr>
          <w:rFonts w:ascii="Arial" w:hAnsi="Arial" w:cs="Arial"/>
        </w:rPr>
      </w:pPr>
      <w:r w:rsidRPr="002678C9">
        <w:rPr>
          <w:rFonts w:ascii="Arial" w:hAnsi="Arial" w:cs="Arial"/>
        </w:rPr>
        <w:t>Entre 1990 y 2010, el equipo de Brånemark colocó 10 prótesis osteointegradas transradiales y 16 transhumerales. Solo tres pacientes no pudieron utilizar posteriormente su prótesis por fractura del implante, daño traumático o integración incompleta</w:t>
      </w:r>
      <w:sdt>
        <w:sdtPr>
          <w:rPr>
            <w:rFonts w:ascii="Arial" w:hAnsi="Arial" w:cs="Arial"/>
            <w:color w:val="000000"/>
          </w:rPr>
          <w:tag w:val="MENDELEY_CITATION_v3_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"/>
          <w:id w:val="-907990984"/>
          <w:placeholder>
            <w:docPart w:val="0E58C71F115F413DA977A6548CF9B815"/>
          </w:placeholder>
        </w:sdtPr>
        <w:sdtEndPr/>
        <w:sdtContent>
          <w:r w:rsidRPr="002678C9">
            <w:rPr>
              <w:rFonts w:ascii="Arial" w:hAnsi="Arial" w:cs="Arial"/>
              <w:color w:val="000000"/>
            </w:rPr>
            <w:t>(Jönsson et al., 2011)</w:t>
          </w:r>
        </w:sdtContent>
      </w:sdt>
      <w:r w:rsidRPr="002678C9">
        <w:rPr>
          <w:rFonts w:ascii="Arial" w:hAnsi="Arial" w:cs="Arial"/>
        </w:rPr>
        <w:t>.</w:t>
      </w:r>
    </w:p>
    <w:p w14:paraId="1C216716" w14:textId="77777777" w:rsidR="002843B9" w:rsidRPr="002678C9" w:rsidRDefault="002843B9" w:rsidP="005B6DEC">
      <w:pPr>
        <w:tabs>
          <w:tab w:val="left" w:pos="5287"/>
        </w:tabs>
        <w:jc w:val="both"/>
        <w:rPr>
          <w:rFonts w:ascii="Arial" w:hAnsi="Arial" w:cs="Arial"/>
          <w:noProof/>
        </w:rPr>
      </w:pPr>
      <w:r w:rsidRPr="002678C9">
        <w:rPr>
          <w:rFonts w:ascii="Arial" w:hAnsi="Arial" w:cs="Arial"/>
        </w:rPr>
        <w:t xml:space="preserve"> “La infección y el costo del implante son las principales limitaciones para una mayor adopción de la osteointegración en los amputados de las extremidades superiores.” </w:t>
      </w:r>
      <w:sdt>
        <w:sdtPr>
          <w:rPr>
            <w:rFonts w:ascii="Arial" w:hAnsi="Arial" w:cs="Arial"/>
            <w:color w:val="000000"/>
          </w:rPr>
          <w:tag w:val="MENDELEY_CITATION_v3_eyJjaXRhdGlvbklEIjoiTUVOREVMRVlfQ0lUQVRJT05fMGQ3MjljNDYtNjJlNy00MTRhLWExNjYtMTFiOGMxMjI2ZjY3IiwicHJvcGVydGllcyI6eyJub3RlSW5kZXgiOjB9LCJpc0VkaXRlZCI6ZmFsc2UsIm1hbnVhbE92ZXJyaWRlIjp7ImlzTWFudWFsbHlPdmVycmlkZGVuIjp0cnVlLCJjaXRlcHJvY1RleHQiOiIoWnVvIGV0IGFsLiwgMjAxNCkiLCJtYW51YWxPdmVycmlkZVRleHQiOiIoWnVvIGV0IGFsLiwgMjAxNCwgcMOhZy4gNDc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468578043"/>
          <w:placeholder>
            <w:docPart w:val="0E58C71F115F413DA977A6548CF9B815"/>
          </w:placeholder>
        </w:sdtPr>
        <w:sdtEndPr/>
        <w:sdtContent>
          <w:r w:rsidRPr="002678C9">
            <w:rPr>
              <w:rFonts w:ascii="Arial" w:hAnsi="Arial" w:cs="Arial"/>
              <w:color w:val="000000"/>
            </w:rPr>
            <w:t>(Zuo et al., 2014, pág. 47)</w:t>
          </w:r>
        </w:sdtContent>
      </w:sdt>
      <w:r w:rsidRPr="002678C9">
        <w:rPr>
          <w:rFonts w:ascii="Arial" w:hAnsi="Arial" w:cs="Arial"/>
        </w:rPr>
        <w:t>.</w:t>
      </w:r>
      <w:r w:rsidRPr="002678C9">
        <w:rPr>
          <w:rFonts w:ascii="Arial" w:hAnsi="Arial" w:cs="Arial"/>
          <w:noProof/>
        </w:rPr>
        <w:t xml:space="preserve"> </w:t>
      </w:r>
    </w:p>
    <w:p w14:paraId="28202F9F" w14:textId="77777777" w:rsidR="002843B9" w:rsidRPr="002678C9" w:rsidRDefault="002843B9" w:rsidP="002843B9">
      <w:pPr>
        <w:tabs>
          <w:tab w:val="left" w:pos="5287"/>
        </w:tabs>
        <w:jc w:val="center"/>
        <w:rPr>
          <w:rFonts w:ascii="Arial" w:hAnsi="Arial" w:cs="Arial"/>
        </w:rPr>
      </w:pPr>
      <w:r w:rsidRPr="002678C9">
        <w:rPr>
          <w:rFonts w:ascii="Arial" w:hAnsi="Arial" w:cs="Arial"/>
          <w:noProof/>
        </w:rPr>
        <w:drawing>
          <wp:inline distT="0" distB="0" distL="0" distR="0" wp14:anchorId="62E4DA88" wp14:editId="171CCC15">
            <wp:extent cx="4235116" cy="1578692"/>
            <wp:effectExtent l="0" t="0" r="0" b="0"/>
            <wp:docPr id="10" name="Picture 10" descr="A picture containing wall, person, play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wall, person, playing, gam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3263" cy="1589184"/>
                    </a:xfrm>
                    <a:prstGeom prst="rect">
                      <a:avLst/>
                    </a:prstGeom>
                    <a:noFill/>
                  </pic:spPr>
                </pic:pic>
              </a:graphicData>
            </a:graphic>
          </wp:inline>
        </w:drawing>
      </w:r>
    </w:p>
    <w:p w14:paraId="311CF4FB" w14:textId="1097F454" w:rsidR="002843B9" w:rsidRPr="006F7693" w:rsidRDefault="002843B9" w:rsidP="002843B9">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Pr>
          <w:rFonts w:ascii="Times New Roman" w:hAnsi="Times New Roman" w:cs="Times New Roman"/>
          <w:i/>
          <w:iCs/>
          <w:sz w:val="20"/>
          <w:szCs w:val="20"/>
        </w:rPr>
        <w:t>. 5.</w:t>
      </w:r>
      <w:r w:rsidRPr="006F7693">
        <w:rPr>
          <w:rFonts w:ascii="Times New Roman" w:hAnsi="Times New Roman" w:cs="Times New Roman"/>
          <w:i/>
          <w:iCs/>
          <w:sz w:val="20"/>
          <w:szCs w:val="20"/>
        </w:rPr>
        <w:t xml:space="preserve"> De A a C Mediante la osteointegración, se fija quirúrgicamente un accesorio de titanio al hueso en el lugar de la amputación, lo que permite conectar una prótesis mioeléctrica de forma fiable. La conexión directa elimina la necesidad de un encaje y asegura una fijación estable, mejorando así la función. Imagen reproducida con autorización de Elsevier: Kang NV, Pendegrass C, Marks, L, Blunn G. Integración osteocutánea de un implante de prótesis de amputación transcutánea intraósea utilizado para la reconstrucción de una persona con amputación transhumeral: informe de un caso. J Hand Surg Am 2010;35:1130–4.</w:t>
      </w:r>
    </w:p>
    <w:p w14:paraId="3A0654B1" w14:textId="77777777" w:rsidR="002843B9" w:rsidRPr="002678C9" w:rsidRDefault="002843B9" w:rsidP="002843B9">
      <w:pPr>
        <w:tabs>
          <w:tab w:val="left" w:pos="5287"/>
        </w:tabs>
        <w:jc w:val="center"/>
        <w:rPr>
          <w:rFonts w:ascii="Arial" w:hAnsi="Arial" w:cs="Arial"/>
        </w:rPr>
      </w:pPr>
    </w:p>
    <w:p w14:paraId="3EEF13C1" w14:textId="77777777" w:rsidR="002843B9" w:rsidRPr="002678C9" w:rsidRDefault="002843B9" w:rsidP="005B6DEC">
      <w:pPr>
        <w:tabs>
          <w:tab w:val="left" w:pos="5287"/>
        </w:tabs>
        <w:jc w:val="both"/>
        <w:rPr>
          <w:rFonts w:ascii="Arial" w:hAnsi="Arial" w:cs="Arial"/>
        </w:rPr>
      </w:pPr>
      <w:r w:rsidRPr="002678C9">
        <w:rPr>
          <w:rFonts w:ascii="Arial" w:hAnsi="Arial" w:cs="Arial"/>
        </w:rPr>
        <w:t xml:space="preserve">También un gran avance en el control intuitivo de las extremidades artificiales es a través de la técnica de reinervación motora dirigida (TMR), descrita en 2004 por el Dr. Todd Kuiken y el Dr. Gregory Dumanian en los EE. UU </w:t>
      </w:r>
      <w:sdt>
        <w:sdtPr>
          <w:rPr>
            <w:rFonts w:ascii="Arial" w:hAnsi="Arial" w:cs="Arial"/>
            <w:color w:val="000000"/>
          </w:rPr>
          <w:tag w:val="MENDELEY_CITATION_v3_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"/>
          <w:id w:val="597604978"/>
          <w:placeholder>
            <w:docPart w:val="0E58C71F115F413DA977A6548CF9B815"/>
          </w:placeholder>
        </w:sdtPr>
        <w:sdtEndPr/>
        <w:sdtContent>
          <w:r w:rsidRPr="002678C9">
            <w:rPr>
              <w:rFonts w:ascii="Arial" w:hAnsi="Arial" w:cs="Arial"/>
              <w:color w:val="000000"/>
            </w:rPr>
            <w:t>(Kuiken*’* et al., 2004).</w:t>
          </w:r>
        </w:sdtContent>
      </w:sdt>
      <w:r w:rsidRPr="002678C9">
        <w:rPr>
          <w:rFonts w:ascii="Arial" w:hAnsi="Arial" w:cs="Arial"/>
        </w:rPr>
        <w:t xml:space="preserve"> Al desviar los nervios periféricos cortados (es decir, amputados) de una extremidad amputada a músculos de repuesto intactos (objetivo), las señales EMG resultantes de los músculos objetivo ahora representan una entrada motora para los músculos de la extremidad faltante </w:t>
      </w:r>
      <w:sdt>
        <w:sdtPr>
          <w:rPr>
            <w:rFonts w:ascii="Arial" w:hAnsi="Arial" w:cs="Arial"/>
            <w:color w:val="000000"/>
          </w:rPr>
          <w:tag w:val="MENDELEY_CITATION_v3_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"/>
          <w:id w:val="175780213"/>
          <w:placeholder>
            <w:docPart w:val="0E58C71F115F413DA977A6548CF9B815"/>
          </w:placeholder>
        </w:sdtPr>
        <w:sdtEndPr/>
        <w:sdtContent>
          <w:r w:rsidRPr="002678C9">
            <w:rPr>
              <w:rFonts w:ascii="Arial" w:hAnsi="Arial" w:cs="Arial"/>
              <w:color w:val="000000"/>
            </w:rPr>
            <w:t>(Kuiken et al., 2007)</w:t>
          </w:r>
        </w:sdtContent>
      </w:sdt>
      <w:r w:rsidRPr="002678C9">
        <w:rPr>
          <w:rFonts w:ascii="Arial" w:hAnsi="Arial" w:cs="Arial"/>
        </w:rPr>
        <w:t>.</w:t>
      </w:r>
    </w:p>
    <w:p w14:paraId="74D5B365" w14:textId="00CB3AF6" w:rsidR="002843B9" w:rsidRDefault="002843B9" w:rsidP="005B6DEC">
      <w:pPr>
        <w:tabs>
          <w:tab w:val="left" w:pos="5287"/>
        </w:tabs>
        <w:jc w:val="both"/>
        <w:rPr>
          <w:rFonts w:ascii="Arial" w:hAnsi="Arial" w:cs="Arial"/>
          <w:color w:val="000000"/>
        </w:rPr>
      </w:pPr>
      <w:r w:rsidRPr="002678C9">
        <w:rPr>
          <w:rFonts w:ascii="Arial" w:hAnsi="Arial" w:cs="Arial"/>
        </w:rPr>
        <w:t>Por ejemplo, “si el nervio mediano se transfiere al vientre del músculo pectoral mayor medio, entonces cuando el amputado piensa en "flexionar los dedos", la región media del pectoral mayor se contraerá, generando un EMG robusto para cerrar una prótesis de mano.”</w:t>
      </w:r>
      <w:sdt>
        <w:sdtPr>
          <w:rPr>
            <w:rFonts w:ascii="Arial" w:hAnsi="Arial" w:cs="Arial"/>
            <w:color w:val="000000"/>
          </w:rPr>
          <w:tag w:val="MENDELEY_CITATION_v3_eyJjaXRhdGlvbklEIjoiTUVOREVMRVlfQ0lUQVRJT05fNTI5YTUwYzgtMWExZS00NTE0LWJlZWMtZWZkYjA3OGM3NmFmIiwicHJvcGVydGllcyI6eyJub3RlSW5kZXgiOjB9LCJpc0VkaXRlZCI6ZmFsc2UsIm1hbnVhbE92ZXJyaWRlIjp7ImlzTWFudWFsbHlPdmVycmlkZGVuIjp0cnVlLCJjaXRlcHJvY1RleHQiOiIoWnVvIGV0IGFsLiwgMjAxNCkiLCJtYW51YWxPdmVycmlkZVRleHQiOiIoWnVvIGV0IGFsLiwgMjAxNCwgcMOhZy4gNDgp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1608182068"/>
          <w:placeholder>
            <w:docPart w:val="0E58C71F115F413DA977A6548CF9B815"/>
          </w:placeholder>
        </w:sdtPr>
        <w:sdtEndPr/>
        <w:sdtContent>
          <w:r w:rsidRPr="002678C9">
            <w:rPr>
              <w:rFonts w:ascii="Arial" w:hAnsi="Arial" w:cs="Arial"/>
              <w:color w:val="000000"/>
            </w:rPr>
            <w:t>(Zuo et al., 2014, pág. 48)</w:t>
          </w:r>
        </w:sdtContent>
      </w:sdt>
      <w:r w:rsidRPr="002678C9">
        <w:rPr>
          <w:rFonts w:ascii="Arial" w:hAnsi="Arial" w:cs="Arial"/>
          <w:color w:val="000000"/>
        </w:rPr>
        <w:t>.</w:t>
      </w:r>
    </w:p>
    <w:p w14:paraId="0FA19A61" w14:textId="77777777" w:rsidR="006F7693" w:rsidRPr="002678C9" w:rsidRDefault="006F7693" w:rsidP="005B6DEC">
      <w:pPr>
        <w:tabs>
          <w:tab w:val="left" w:pos="5287"/>
        </w:tabs>
        <w:jc w:val="both"/>
        <w:rPr>
          <w:rFonts w:ascii="Arial" w:hAnsi="Arial" w:cs="Arial"/>
          <w:color w:val="000000"/>
        </w:rPr>
      </w:pPr>
    </w:p>
    <w:p w14:paraId="6125B95A" w14:textId="45AC38C1" w:rsidR="006F7693" w:rsidRPr="002678C9" w:rsidRDefault="002843B9" w:rsidP="006F7693">
      <w:pPr>
        <w:tabs>
          <w:tab w:val="left" w:pos="5287"/>
        </w:tabs>
        <w:jc w:val="center"/>
        <w:rPr>
          <w:rFonts w:ascii="Arial" w:hAnsi="Arial" w:cs="Arial"/>
          <w:i/>
          <w:iCs/>
          <w:sz w:val="20"/>
          <w:szCs w:val="20"/>
        </w:rPr>
      </w:pPr>
      <w:r w:rsidRPr="002678C9">
        <w:rPr>
          <w:rFonts w:ascii="Arial" w:hAnsi="Arial" w:cs="Arial"/>
          <w:noProof/>
        </w:rPr>
        <w:drawing>
          <wp:inline distT="0" distB="0" distL="0" distR="0" wp14:anchorId="38F8B956" wp14:editId="3D084945">
            <wp:extent cx="2093494" cy="2791325"/>
            <wp:effectExtent l="0" t="0" r="2540" b="317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99922" cy="2799895"/>
                    </a:xfrm>
                    <a:prstGeom prst="rect">
                      <a:avLst/>
                    </a:prstGeom>
                    <a:noFill/>
                  </pic:spPr>
                </pic:pic>
              </a:graphicData>
            </a:graphic>
          </wp:inline>
        </w:drawing>
      </w:r>
    </w:p>
    <w:p w14:paraId="45501331" w14:textId="1E677078" w:rsidR="002843B9" w:rsidRPr="006F7693" w:rsidRDefault="002843B9" w:rsidP="005B6DEC">
      <w:pPr>
        <w:tabs>
          <w:tab w:val="left" w:pos="5287"/>
        </w:tabs>
        <w:jc w:val="center"/>
        <w:rPr>
          <w:rFonts w:ascii="Times New Roman" w:hAnsi="Times New Roman" w:cs="Times New Roman"/>
          <w:i/>
          <w:iCs/>
          <w:sz w:val="20"/>
          <w:szCs w:val="20"/>
        </w:rPr>
      </w:pPr>
      <w:r w:rsidRPr="006F7693">
        <w:rPr>
          <w:rFonts w:ascii="Times New Roman" w:hAnsi="Times New Roman" w:cs="Times New Roman"/>
          <w:i/>
          <w:iCs/>
          <w:sz w:val="20"/>
          <w:szCs w:val="20"/>
        </w:rPr>
        <w:t>Fig</w:t>
      </w:r>
      <w:r w:rsidR="006F7693" w:rsidRPr="006F7693">
        <w:rPr>
          <w:rFonts w:ascii="Times New Roman" w:hAnsi="Times New Roman" w:cs="Times New Roman"/>
          <w:i/>
          <w:iCs/>
          <w:sz w:val="20"/>
          <w:szCs w:val="20"/>
        </w:rPr>
        <w:t>. 6.</w:t>
      </w:r>
      <w:r w:rsidRPr="006F7693">
        <w:rPr>
          <w:rFonts w:ascii="Times New Roman" w:hAnsi="Times New Roman" w:cs="Times New Roman"/>
          <w:i/>
          <w:iCs/>
          <w:sz w:val="20"/>
          <w:szCs w:val="20"/>
        </w:rPr>
        <w:t xml:space="preserve"> La reinervación motora dirigida ( Panel A ) y la reinervación sensorial dirigida ( Panel B ) implican el desvío quirúrgico de los nervios del muñón a un músculo o área cutánea objetivo denervados. La contracción del músculo objetivo reinervado permite el control intuitivo de una prótesis mioeléctrica y la estimulación de la piel reinervada permite la retroalimentación sensorial. Imagen reproducida con permiso de Elsevier: Kuiken TA, Miller LA, Lipschutz RD, et al. Reinervación dirigida para mejorar la función del brazo protésico en una mujer con una amputación proximal: un estudio de caso. Lancet 2007;369(9559):371–80.</w:t>
      </w:r>
    </w:p>
    <w:p w14:paraId="251AC0CF" w14:textId="77777777" w:rsidR="002843B9" w:rsidRPr="002678C9" w:rsidRDefault="002843B9" w:rsidP="002843B9">
      <w:pPr>
        <w:tabs>
          <w:tab w:val="left" w:pos="5287"/>
        </w:tabs>
        <w:rPr>
          <w:rFonts w:ascii="Arial" w:hAnsi="Arial" w:cs="Arial"/>
          <w:i/>
          <w:iCs/>
          <w:sz w:val="20"/>
          <w:szCs w:val="20"/>
        </w:rPr>
      </w:pPr>
    </w:p>
    <w:p w14:paraId="0E639C7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rPr>
        <w:t>También se encontró un mejor manejo y una recuperación sensorial en la piel que recubre el musculo reinervado. Es decir, el paciente</w:t>
      </w:r>
      <w:r w:rsidRPr="002678C9">
        <w:rPr>
          <w:rFonts w:ascii="Arial" w:hAnsi="Arial" w:cs="Arial"/>
          <w:color w:val="212121"/>
          <w:sz w:val="30"/>
          <w:szCs w:val="30"/>
          <w:shd w:val="clear" w:color="auto" w:fill="C9D7F1"/>
        </w:rPr>
        <w:t xml:space="preserve"> </w:t>
      </w:r>
      <w:r w:rsidRPr="002678C9">
        <w:rPr>
          <w:rFonts w:ascii="Arial" w:hAnsi="Arial" w:cs="Arial"/>
        </w:rPr>
        <w:t>sintió el tacto en una parte particular de la extremidad faltante</w:t>
      </w:r>
      <w:sdt>
        <w:sdtPr>
          <w:rPr>
            <w:rFonts w:ascii="Arial" w:hAnsi="Arial" w:cs="Arial"/>
            <w:color w:val="000000"/>
          </w:rPr>
          <w:tag w:val="MENDELEY_CITATION_v3_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"/>
          <w:id w:val="329949505"/>
          <w:placeholder>
            <w:docPart w:val="0E58C71F115F413DA977A6548CF9B815"/>
          </w:placeholder>
        </w:sdtPr>
        <w:sdtEndPr/>
        <w:sdtContent>
          <w:r w:rsidRPr="002678C9">
            <w:rPr>
              <w:rFonts w:ascii="Arial" w:hAnsi="Arial" w:cs="Arial"/>
              <w:color w:val="000000"/>
            </w:rPr>
            <w:t>(Zuo et al., 2014)</w:t>
          </w:r>
        </w:sdtContent>
      </w:sdt>
      <w:r w:rsidRPr="002678C9">
        <w:rPr>
          <w:rFonts w:ascii="Arial" w:hAnsi="Arial" w:cs="Arial"/>
          <w:color w:val="000000"/>
        </w:rPr>
        <w:t>.</w:t>
      </w:r>
    </w:p>
    <w:p w14:paraId="1E7758B4"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A continuación, se presentarán las características generales de diseños recientes, a nivel internacional, que incorporan una cantidad considerable de funciones, varios grados de libertad y elevado desempeño físico:</w:t>
      </w:r>
    </w:p>
    <w:p w14:paraId="6392BD71" w14:textId="0598F8EE" w:rsidR="002843B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La mano de Canterbury utiliza eslabones mecánicos movidos directamente para actuar sobre los dedos de forma similar a la mano humana. El movimiento directo </w:t>
      </w:r>
      <w:r w:rsidRPr="002678C9">
        <w:rPr>
          <w:rFonts w:ascii="Arial" w:hAnsi="Arial" w:cs="Arial"/>
          <w:color w:val="000000"/>
        </w:rPr>
        <w:lastRenderedPageBreak/>
        <w:t>de los eslabones se utiliza para reducir algunos problemas que presentan otros diseños de mano. Tiene in total de 91 cables por lo que se requirió un sistema de control distribuido utilizando un PsoC de Semiconductores Cypress. Este microprocesador solo es capaz de controlar la posición y velocidad, mientras que el resto de la cinemática y demás comandos complejos se calculan por aparte en un PC.</w:t>
      </w:r>
      <w:r w:rsidRPr="002678C9">
        <w:rPr>
          <w:rFonts w:ascii="Arial" w:hAnsi="Arial" w:cs="Arial"/>
        </w:rPr>
        <w:t xml:space="preserve"> </w:t>
      </w:r>
      <w:r w:rsidRPr="002678C9">
        <w:rPr>
          <w:rFonts w:ascii="Arial" w:hAnsi="Arial" w:cs="Arial"/>
          <w:color w:val="000000"/>
        </w:rPr>
        <w:t>Esta mano incluye sensores en las últimas falanges de los dedos para acrecentar la precisión durante la sujeción</w:t>
      </w:r>
      <w:sdt>
        <w:sdtPr>
          <w:rPr>
            <w:rFonts w:ascii="Arial" w:hAnsi="Arial" w:cs="Arial"/>
            <w:color w:val="000000"/>
          </w:rPr>
          <w:tag w:val="MENDELEY_CITATION_v3_eyJjaXRhdGlvbklEIjoiTUVOREVMRVlfQ0lUQVRJT05fY2JkMGEyZmEtMzQ2NC00MjI5LWIzYTktY2U0MzIzYWNhMDNmIiwicHJvcGVydGllcyI6eyJub3RlSW5kZXgiOjB9LCJpc0VkaXRlZCI6ZmFsc2UsIm1hbnVhbE92ZXJyaWRlIjp7ImlzTWFudWFsbHlPdmVycmlkZGVuIjp0cnVlLCJjaXRlcHJvY1RleHQiOiIoTG9haXphICYjMzg7IEFyem9sYSwgMjAxMSkiLCJtYW51YWxPdmVycmlkZVRleHQiOiIoTG9haXphICYgQXJ6b2xhLCAyMDExLCBww6FnLiAxOTMp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1407655200"/>
          <w:placeholder>
            <w:docPart w:val="0E58C71F115F413DA977A6548CF9B815"/>
          </w:placeholder>
        </w:sdtPr>
        <w:sdtEndPr/>
        <w:sdtContent>
          <w:r w:rsidRPr="002678C9">
            <w:rPr>
              <w:rFonts w:ascii="Arial" w:eastAsia="Times New Roman" w:hAnsi="Arial" w:cs="Arial"/>
            </w:rPr>
            <w:t>(Loaiza &amp; Arzola, 2011, pág. 193)</w:t>
          </w:r>
        </w:sdtContent>
      </w:sdt>
    </w:p>
    <w:p w14:paraId="58927590" w14:textId="77777777" w:rsidR="006F7693" w:rsidRPr="002678C9" w:rsidRDefault="006F7693" w:rsidP="005B6DEC">
      <w:pPr>
        <w:tabs>
          <w:tab w:val="left" w:pos="5287"/>
        </w:tabs>
        <w:ind w:left="1440"/>
        <w:jc w:val="both"/>
        <w:rPr>
          <w:rFonts w:ascii="Arial" w:hAnsi="Arial" w:cs="Arial"/>
          <w:color w:val="000000"/>
        </w:rPr>
      </w:pPr>
    </w:p>
    <w:p w14:paraId="69899150" w14:textId="72A9BEFE"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38EADB4E" wp14:editId="2C4F9F24">
            <wp:extent cx="3279648" cy="3230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7699" cy="3238461"/>
                    </a:xfrm>
                    <a:prstGeom prst="rect">
                      <a:avLst/>
                    </a:prstGeom>
                    <a:noFill/>
                  </pic:spPr>
                </pic:pic>
              </a:graphicData>
            </a:graphic>
          </wp:inline>
        </w:drawing>
      </w:r>
    </w:p>
    <w:p w14:paraId="18DDF61B" w14:textId="1AB015AA" w:rsidR="005B6DEC" w:rsidRPr="006F7693" w:rsidRDefault="002843B9" w:rsidP="006F7693">
      <w:pPr>
        <w:tabs>
          <w:tab w:val="left" w:pos="5287"/>
        </w:tabs>
        <w:jc w:val="center"/>
        <w:rPr>
          <w:rFonts w:ascii="Times New Roman" w:hAnsi="Times New Roman" w:cs="Times New Roman"/>
          <w:i/>
          <w:iCs/>
          <w:color w:val="000000"/>
          <w:sz w:val="20"/>
          <w:szCs w:val="20"/>
        </w:rPr>
      </w:pPr>
      <w:r w:rsidRPr="006F7693">
        <w:rPr>
          <w:rFonts w:ascii="Times New Roman" w:hAnsi="Times New Roman" w:cs="Times New Roman"/>
          <w:i/>
          <w:iCs/>
          <w:color w:val="000000"/>
          <w:sz w:val="20"/>
          <w:szCs w:val="20"/>
        </w:rPr>
        <w:t>Fig</w:t>
      </w:r>
      <w:r w:rsidR="005B6DEC" w:rsidRPr="006F7693">
        <w:rPr>
          <w:rFonts w:ascii="Times New Roman" w:hAnsi="Times New Roman" w:cs="Times New Roman"/>
          <w:i/>
          <w:iCs/>
          <w:color w:val="000000"/>
          <w:sz w:val="20"/>
          <w:szCs w:val="20"/>
        </w:rPr>
        <w:t>.</w:t>
      </w:r>
      <w:r w:rsidR="006F7693" w:rsidRPr="006F7693">
        <w:rPr>
          <w:rFonts w:ascii="Times New Roman" w:hAnsi="Times New Roman" w:cs="Times New Roman"/>
          <w:i/>
          <w:iCs/>
          <w:color w:val="000000"/>
          <w:sz w:val="20"/>
          <w:szCs w:val="20"/>
        </w:rPr>
        <w:t xml:space="preserve"> 7.</w:t>
      </w:r>
      <w:r w:rsidR="005B6DEC" w:rsidRPr="006F7693">
        <w:rPr>
          <w:rFonts w:ascii="Times New Roman" w:hAnsi="Times New Roman" w:cs="Times New Roman"/>
          <w:i/>
          <w:iCs/>
          <w:color w:val="000000"/>
          <w:sz w:val="20"/>
          <w:szCs w:val="20"/>
        </w:rPr>
        <w:t xml:space="preserve"> </w:t>
      </w:r>
      <w:r w:rsidRPr="006F7693">
        <w:rPr>
          <w:rFonts w:ascii="Times New Roman" w:hAnsi="Times New Roman" w:cs="Times New Roman"/>
          <w:i/>
          <w:iCs/>
          <w:color w:val="000000"/>
          <w:sz w:val="20"/>
          <w:szCs w:val="20"/>
        </w:rPr>
        <w:t>Mano de Cantebury que utiliza eslabones mecánicos con movimiento directo; (b) Manipulador construido en la Universidad de Reading</w:t>
      </w:r>
      <w:r w:rsidR="006F7693" w:rsidRPr="006F7693">
        <w:rPr>
          <w:rFonts w:ascii="Times New Roman" w:hAnsi="Times New Roman" w:cs="Times New Roman"/>
          <w:i/>
          <w:iCs/>
          <w:color w:val="000000"/>
          <w:sz w:val="20"/>
          <w:szCs w:val="20"/>
        </w:rPr>
        <w:t>.</w:t>
      </w:r>
    </w:p>
    <w:p w14:paraId="392DFE1C" w14:textId="15A32A3A"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Para el diseño y construcción de un prototipo de pinza y rotador para prótesis mioeléctricas, se tiene como objetivo fundamental rediseñar y construir un prototipo de pinza tridigital para prótesis mioeléctrica de mano que adicionalmente incluya la función de rotación (pronosupinación). Además, busca mejorar la prensión palmar y reducir el peso, el sistema propuesto fue simulado en un software de modelamiento de sólidos, y permitió establecer algunas comparaciones de rendimiento con otros proyectos anteriormente realizados </w:t>
      </w:r>
      <w:sdt>
        <w:sdtPr>
          <w:rPr>
            <w:rFonts w:ascii="Arial" w:hAnsi="Arial" w:cs="Arial"/>
            <w:color w:val="000000"/>
          </w:rPr>
          <w:tag w:val="MENDELEY_CITATION_v3_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"/>
          <w:id w:val="876275101"/>
          <w:placeholder>
            <w:docPart w:val="0E58C71F115F413DA977A6548CF9B815"/>
          </w:placeholder>
        </w:sdtPr>
        <w:sdtEndPr/>
        <w:sdtContent>
          <w:r w:rsidRPr="002678C9">
            <w:rPr>
              <w:rFonts w:ascii="Arial" w:eastAsia="Times New Roman" w:hAnsi="Arial" w:cs="Arial"/>
            </w:rPr>
            <w:t>(Loaiza &amp; Arzola, 2011)</w:t>
          </w:r>
        </w:sdtContent>
      </w:sdt>
      <w:r w:rsidRPr="002678C9">
        <w:rPr>
          <w:rFonts w:ascii="Arial" w:hAnsi="Arial" w:cs="Arial"/>
          <w:color w:val="000000"/>
        </w:rPr>
        <w:t>.</w:t>
      </w:r>
    </w:p>
    <w:p w14:paraId="2F97B1C9" w14:textId="77777777" w:rsidR="00F771A5" w:rsidRPr="002678C9" w:rsidRDefault="00F771A5" w:rsidP="005B6DEC">
      <w:pPr>
        <w:tabs>
          <w:tab w:val="left" w:pos="5287"/>
        </w:tabs>
        <w:jc w:val="both"/>
        <w:rPr>
          <w:rFonts w:ascii="Arial" w:hAnsi="Arial" w:cs="Arial"/>
          <w:color w:val="000000"/>
        </w:rPr>
      </w:pPr>
    </w:p>
    <w:p w14:paraId="1E4F6C09" w14:textId="3C3C3DD0" w:rsidR="002843B9" w:rsidRPr="002678C9" w:rsidRDefault="005B6DEC" w:rsidP="005B6DEC">
      <w:pPr>
        <w:tabs>
          <w:tab w:val="left" w:pos="5287"/>
        </w:tabs>
        <w:jc w:val="center"/>
        <w:rPr>
          <w:rFonts w:ascii="Arial" w:hAnsi="Arial" w:cs="Arial"/>
          <w:color w:val="000000"/>
        </w:rPr>
      </w:pPr>
      <w:r w:rsidRPr="002678C9">
        <w:rPr>
          <w:rFonts w:ascii="Arial" w:hAnsi="Arial" w:cs="Arial"/>
          <w:noProof/>
        </w:rPr>
        <w:lastRenderedPageBreak/>
        <w:drawing>
          <wp:inline distT="0" distB="0" distL="0" distR="0" wp14:anchorId="6E1C3824" wp14:editId="4BA2A647">
            <wp:extent cx="3015501" cy="2324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18415" cy="2326345"/>
                    </a:xfrm>
                    <a:prstGeom prst="rect">
                      <a:avLst/>
                    </a:prstGeom>
                    <a:noFill/>
                  </pic:spPr>
                </pic:pic>
              </a:graphicData>
            </a:graphic>
          </wp:inline>
        </w:drawing>
      </w:r>
      <w:r w:rsidR="002843B9" w:rsidRPr="002678C9">
        <w:rPr>
          <w:rFonts w:ascii="Arial" w:hAnsi="Arial" w:cs="Arial"/>
          <w:noProof/>
        </w:rPr>
        <w:drawing>
          <wp:inline distT="0" distB="0" distL="0" distR="0" wp14:anchorId="24EC089E" wp14:editId="0DFB343C">
            <wp:extent cx="2683723" cy="2323606"/>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83723" cy="2323606"/>
                    </a:xfrm>
                    <a:prstGeom prst="rect">
                      <a:avLst/>
                    </a:prstGeom>
                    <a:noFill/>
                  </pic:spPr>
                </pic:pic>
              </a:graphicData>
            </a:graphic>
          </wp:inline>
        </w:drawing>
      </w:r>
    </w:p>
    <w:p w14:paraId="67F05CF9" w14:textId="025BDAC1"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w:t>
      </w:r>
      <w:r w:rsidR="005B6DEC" w:rsidRPr="00F771A5">
        <w:rPr>
          <w:rFonts w:ascii="Times New Roman" w:hAnsi="Times New Roman" w:cs="Times New Roman"/>
          <w:i/>
          <w:iCs/>
          <w:color w:val="000000"/>
          <w:sz w:val="20"/>
          <w:szCs w:val="20"/>
        </w:rPr>
        <w:t>g</w:t>
      </w:r>
      <w:r w:rsidRPr="00F771A5">
        <w:rPr>
          <w:rFonts w:ascii="Times New Roman" w:hAnsi="Times New Roman" w:cs="Times New Roman"/>
          <w:i/>
          <w:iCs/>
          <w:color w:val="000000"/>
          <w:sz w:val="20"/>
          <w:szCs w:val="20"/>
        </w:rPr>
        <w:t xml:space="preserve">. </w:t>
      </w:r>
      <w:r w:rsidR="00F771A5" w:rsidRPr="00F771A5">
        <w:rPr>
          <w:rFonts w:ascii="Times New Roman" w:hAnsi="Times New Roman" w:cs="Times New Roman"/>
          <w:i/>
          <w:iCs/>
          <w:color w:val="000000"/>
          <w:sz w:val="20"/>
          <w:szCs w:val="20"/>
        </w:rPr>
        <w:t xml:space="preserve">8. </w:t>
      </w:r>
      <w:r w:rsidRPr="00F771A5">
        <w:rPr>
          <w:rFonts w:ascii="Times New Roman" w:hAnsi="Times New Roman" w:cs="Times New Roman"/>
          <w:i/>
          <w:iCs/>
          <w:color w:val="000000"/>
          <w:sz w:val="20"/>
          <w:szCs w:val="20"/>
        </w:rPr>
        <w:t>(a) Mecanismo obtenido para pinza bidigital. Mano PROTUN; (b) Prototipo de pinza y rotador para prótesis de mano mioeléctrica.</w:t>
      </w:r>
    </w:p>
    <w:p w14:paraId="6E3490BD" w14:textId="77777777" w:rsidR="002843B9" w:rsidRPr="002678C9" w:rsidRDefault="002843B9" w:rsidP="005B6DEC">
      <w:pPr>
        <w:tabs>
          <w:tab w:val="left" w:pos="5287"/>
        </w:tabs>
        <w:jc w:val="both"/>
        <w:rPr>
          <w:rFonts w:ascii="Arial" w:hAnsi="Arial" w:cs="Arial"/>
          <w:color w:val="000000"/>
        </w:rPr>
      </w:pPr>
    </w:p>
    <w:p w14:paraId="71A197C5"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Para un proyecto de Prótesis de mano para personas amputadas de mano y muñeca consistió en diseñar y fabricar un prototipo de esta, y a su vez evaluar qué tipo de señales, mioeléctrica o por voz, resulta más adecuado para su comportamiento.</w:t>
      </w:r>
      <w:r w:rsidRPr="002678C9">
        <w:rPr>
          <w:rFonts w:ascii="Arial" w:hAnsi="Arial" w:cs="Arial"/>
        </w:rPr>
        <w:t xml:space="preserve"> </w:t>
      </w:r>
      <w:r w:rsidRPr="002678C9">
        <w:rPr>
          <w:rFonts w:ascii="Arial" w:hAnsi="Arial" w:cs="Arial"/>
          <w:color w:val="000000"/>
        </w:rPr>
        <w:t xml:space="preserve">El modelamiento antropométrico y dinámico se realizó empleando un sistema complejo de ecuaciones matriciales ligadas. Para la realización del modelo cinemático, se utilizó el planteamiento de Denavit/ Hartenberg, al tiempo que se emplearon resultados obtenidos por otros investigadores </w:t>
      </w:r>
      <w:sdt>
        <w:sdtPr>
          <w:rPr>
            <w:rFonts w:ascii="Arial" w:hAnsi="Arial" w:cs="Arial"/>
            <w:color w:val="000000"/>
          </w:rPr>
          <w:tag w:val="MENDELEY_CITATION_v3_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"/>
          <w:id w:val="1031304306"/>
          <w:placeholder>
            <w:docPart w:val="0E58C71F115F413DA977A6548CF9B815"/>
          </w:placeholder>
        </w:sdtPr>
        <w:sdtEndPr/>
        <w:sdtContent>
          <w:r w:rsidRPr="002678C9">
            <w:rPr>
              <w:rFonts w:ascii="Arial" w:eastAsia="Times New Roman" w:hAnsi="Arial" w:cs="Arial"/>
            </w:rPr>
            <w:t>(Loaiza &amp; Arzola, 2011).</w:t>
          </w:r>
        </w:sdtContent>
      </w:sdt>
    </w:p>
    <w:p w14:paraId="5F485D2C" w14:textId="1D3213AF"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1894205F" wp14:editId="4AE85B45">
            <wp:extent cx="5961533" cy="21869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9582" cy="2189893"/>
                    </a:xfrm>
                    <a:prstGeom prst="rect">
                      <a:avLst/>
                    </a:prstGeom>
                    <a:noFill/>
                  </pic:spPr>
                </pic:pic>
              </a:graphicData>
            </a:graphic>
          </wp:inline>
        </w:drawing>
      </w:r>
    </w:p>
    <w:p w14:paraId="762B3D85" w14:textId="3DD8BA17"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Fig.</w:t>
      </w:r>
      <w:r w:rsidR="00F771A5">
        <w:rPr>
          <w:rFonts w:ascii="Times New Roman" w:hAnsi="Times New Roman" w:cs="Times New Roman"/>
          <w:i/>
          <w:iCs/>
          <w:color w:val="000000"/>
          <w:sz w:val="20"/>
          <w:szCs w:val="20"/>
        </w:rPr>
        <w:t xml:space="preserve"> 9.</w:t>
      </w:r>
      <w:r w:rsidRPr="00F771A5">
        <w:rPr>
          <w:rFonts w:ascii="Times New Roman" w:hAnsi="Times New Roman" w:cs="Times New Roman"/>
          <w:i/>
          <w:iCs/>
          <w:color w:val="000000"/>
          <w:sz w:val="20"/>
          <w:szCs w:val="20"/>
        </w:rPr>
        <w:t xml:space="preserve"> Prototipo de prótesis de mano accionada por voz.</w:t>
      </w:r>
    </w:p>
    <w:p w14:paraId="0C8767C2" w14:textId="77777777" w:rsidR="002843B9" w:rsidRPr="002678C9" w:rsidRDefault="002843B9" w:rsidP="002843B9">
      <w:pPr>
        <w:tabs>
          <w:tab w:val="left" w:pos="5287"/>
        </w:tabs>
        <w:rPr>
          <w:rFonts w:ascii="Arial" w:hAnsi="Arial" w:cs="Arial"/>
          <w:color w:val="000000"/>
        </w:rPr>
      </w:pPr>
    </w:p>
    <w:p w14:paraId="41A440D6"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Los avances en el diseño asistido por computadora (CAD) y la fabricación aditiva han abierto nuevas posibilidades de diseño y fabricación de manos protésicas y otros dispositivos de asistencia a muy bajo costo </w:t>
      </w:r>
      <w:sdt>
        <w:sdtPr>
          <w:rPr>
            <w:rFonts w:ascii="Arial" w:hAnsi="Arial" w:cs="Arial"/>
            <w:color w:val="000000"/>
          </w:rPr>
          <w:tag w:val="MENDELEY_CITATION_v3_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"/>
          <w:id w:val="2056646399"/>
          <w:placeholder>
            <w:docPart w:val="0E58C71F115F413DA977A6548CF9B815"/>
          </w:placeholder>
        </w:sdtPr>
        <w:sdtEndPr/>
        <w:sdtContent>
          <w:r w:rsidRPr="002678C9">
            <w:rPr>
              <w:rFonts w:ascii="Arial" w:hAnsi="Arial" w:cs="Arial"/>
              <w:color w:val="000000"/>
            </w:rPr>
            <w:t>(Rengier et al., 2010)</w:t>
          </w:r>
        </w:sdtContent>
      </w:sdt>
      <w:r w:rsidRPr="002678C9">
        <w:rPr>
          <w:rFonts w:ascii="Arial" w:hAnsi="Arial" w:cs="Arial"/>
          <w:color w:val="000000"/>
        </w:rPr>
        <w:t>.</w:t>
      </w:r>
    </w:p>
    <w:p w14:paraId="555836E5" w14:textId="06689A32" w:rsidR="002843B9" w:rsidRDefault="002843B9" w:rsidP="005B6DEC">
      <w:pPr>
        <w:tabs>
          <w:tab w:val="left" w:pos="5287"/>
        </w:tabs>
        <w:jc w:val="both"/>
        <w:rPr>
          <w:rFonts w:ascii="Arial" w:hAnsi="Arial" w:cs="Arial"/>
          <w:color w:val="000000"/>
        </w:rPr>
      </w:pPr>
      <w:r w:rsidRPr="002678C9">
        <w:rPr>
          <w:rFonts w:ascii="Arial" w:hAnsi="Arial" w:cs="Arial"/>
          <w:color w:val="000000"/>
        </w:rPr>
        <w:t xml:space="preserve">“Las manos mioeléctricas de código abierto como la mano Dextrus, 6 DOF o iCub Hand son ejemplos exitosos de este tipo de investigación.” </w:t>
      </w:r>
      <w:sdt>
        <w:sdtPr>
          <w:rPr>
            <w:rFonts w:ascii="Arial" w:hAnsi="Arial" w:cs="Arial"/>
            <w:color w:val="000000"/>
          </w:rPr>
          <w:tag w:val="MENDELEY_CITATION_v3_eyJjaXRhdGlvbklEIjoiTUVOREVMRVlfQ0lUQVRJT05fYjY2NmY0YTgtOWRlYS00ODhiLTg2YWUtMGNlYThkZDI2NTMy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094622471"/>
          <w:placeholder>
            <w:docPart w:val="0E58C71F115F413DA977A6548CF9B815"/>
          </w:placeholder>
        </w:sdtPr>
        <w:sdtEndPr/>
        <w:sdtContent>
          <w:r w:rsidRPr="002678C9">
            <w:rPr>
              <w:rFonts w:ascii="Arial" w:hAnsi="Arial" w:cs="Arial"/>
              <w:color w:val="000000"/>
            </w:rPr>
            <w:t>(Andriy Sayuk, 2015, pág. 10)</w:t>
          </w:r>
        </w:sdtContent>
      </w:sdt>
    </w:p>
    <w:p w14:paraId="75F01BC5" w14:textId="77777777" w:rsidR="00F771A5" w:rsidRPr="002678C9" w:rsidRDefault="00F771A5" w:rsidP="005B6DEC">
      <w:pPr>
        <w:tabs>
          <w:tab w:val="left" w:pos="5287"/>
        </w:tabs>
        <w:jc w:val="both"/>
        <w:rPr>
          <w:rFonts w:ascii="Arial" w:hAnsi="Arial" w:cs="Arial"/>
          <w:color w:val="000000"/>
        </w:rPr>
      </w:pPr>
    </w:p>
    <w:p w14:paraId="64D7DF0F" w14:textId="7C182D11" w:rsidR="002843B9" w:rsidRPr="002678C9" w:rsidRDefault="002843B9" w:rsidP="005B6DEC">
      <w:pPr>
        <w:tabs>
          <w:tab w:val="left" w:pos="5287"/>
        </w:tabs>
        <w:jc w:val="center"/>
        <w:rPr>
          <w:rFonts w:ascii="Arial" w:hAnsi="Arial" w:cs="Arial"/>
          <w:color w:val="000000"/>
        </w:rPr>
      </w:pPr>
      <w:r w:rsidRPr="002678C9">
        <w:rPr>
          <w:rFonts w:ascii="Arial" w:hAnsi="Arial" w:cs="Arial"/>
          <w:noProof/>
        </w:rPr>
        <w:drawing>
          <wp:inline distT="0" distB="0" distL="0" distR="0" wp14:anchorId="05AAA4AC" wp14:editId="555812DF">
            <wp:extent cx="3291840" cy="386732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rotWithShape="1">
                    <a:blip r:embed="rId18">
                      <a:extLst>
                        <a:ext uri="{28A0092B-C50C-407E-A947-70E740481C1C}">
                          <a14:useLocalDpi xmlns:a14="http://schemas.microsoft.com/office/drawing/2010/main" val="0"/>
                        </a:ext>
                      </a:extLst>
                    </a:blip>
                    <a:srcRect b="10040"/>
                    <a:stretch/>
                  </pic:blipFill>
                  <pic:spPr bwMode="auto">
                    <a:xfrm>
                      <a:off x="0" y="0"/>
                      <a:ext cx="3294406" cy="3870338"/>
                    </a:xfrm>
                    <a:prstGeom prst="rect">
                      <a:avLst/>
                    </a:prstGeom>
                    <a:noFill/>
                    <a:ln>
                      <a:noFill/>
                    </a:ln>
                    <a:extLst>
                      <a:ext uri="{53640926-AAD7-44D8-BBD7-CCE9431645EC}">
                        <a14:shadowObscured xmlns:a14="http://schemas.microsoft.com/office/drawing/2010/main"/>
                      </a:ext>
                    </a:extLst>
                  </pic:spPr>
                </pic:pic>
              </a:graphicData>
            </a:graphic>
          </wp:inline>
        </w:drawing>
      </w:r>
    </w:p>
    <w:p w14:paraId="489530D2" w14:textId="3D9E8BDE" w:rsidR="002843B9" w:rsidRPr="00F771A5" w:rsidRDefault="002843B9" w:rsidP="005B6DEC">
      <w:pPr>
        <w:tabs>
          <w:tab w:val="left" w:pos="5287"/>
        </w:tabs>
        <w:jc w:val="center"/>
        <w:rPr>
          <w:rFonts w:ascii="Times New Roman" w:hAnsi="Times New Roman" w:cs="Times New Roman"/>
          <w:i/>
          <w:iCs/>
          <w:color w:val="000000"/>
          <w:sz w:val="20"/>
          <w:szCs w:val="20"/>
        </w:rPr>
      </w:pPr>
      <w:r w:rsidRPr="00F771A5">
        <w:rPr>
          <w:rFonts w:ascii="Times New Roman" w:hAnsi="Times New Roman" w:cs="Times New Roman"/>
          <w:i/>
          <w:iCs/>
          <w:color w:val="000000"/>
          <w:sz w:val="20"/>
          <w:szCs w:val="20"/>
        </w:rPr>
        <w:t xml:space="preserve">Fig. </w:t>
      </w:r>
      <w:r w:rsidR="00F771A5" w:rsidRPr="00F771A5">
        <w:rPr>
          <w:rFonts w:ascii="Times New Roman" w:hAnsi="Times New Roman" w:cs="Times New Roman"/>
          <w:i/>
          <w:iCs/>
          <w:color w:val="000000"/>
          <w:sz w:val="20"/>
          <w:szCs w:val="20"/>
        </w:rPr>
        <w:t>10.</w:t>
      </w:r>
      <w:r w:rsidRPr="00F771A5">
        <w:rPr>
          <w:rFonts w:ascii="Times New Roman" w:hAnsi="Times New Roman" w:cs="Times New Roman"/>
          <w:i/>
          <w:iCs/>
          <w:color w:val="000000"/>
          <w:sz w:val="20"/>
          <w:szCs w:val="20"/>
        </w:rPr>
        <w:t xml:space="preserve"> Dextrus Hand, una mano protésica de código abierto y bajo costo desarrollada por Open Hand Project</w:t>
      </w:r>
      <w:r w:rsidR="00F771A5" w:rsidRPr="00F771A5">
        <w:rPr>
          <w:rFonts w:ascii="Times New Roman" w:hAnsi="Times New Roman" w:cs="Times New Roman"/>
          <w:i/>
          <w:iCs/>
          <w:color w:val="000000"/>
          <w:sz w:val="20"/>
          <w:szCs w:val="20"/>
        </w:rPr>
        <w:t>.</w:t>
      </w:r>
    </w:p>
    <w:p w14:paraId="2E460AD0" w14:textId="77777777" w:rsidR="002843B9" w:rsidRPr="002678C9" w:rsidRDefault="002843B9" w:rsidP="005B6DEC">
      <w:pPr>
        <w:tabs>
          <w:tab w:val="left" w:pos="5287"/>
        </w:tabs>
        <w:jc w:val="both"/>
        <w:rPr>
          <w:rFonts w:ascii="Arial" w:hAnsi="Arial" w:cs="Arial"/>
          <w:color w:val="000000"/>
        </w:rPr>
      </w:pPr>
    </w:p>
    <w:p w14:paraId="5019A24E" w14:textId="77777777" w:rsidR="002843B9" w:rsidRPr="002678C9" w:rsidRDefault="002843B9" w:rsidP="005B6DEC">
      <w:pPr>
        <w:tabs>
          <w:tab w:val="left" w:pos="5287"/>
        </w:tabs>
        <w:jc w:val="both"/>
        <w:rPr>
          <w:rFonts w:ascii="Arial" w:hAnsi="Arial" w:cs="Arial"/>
          <w:color w:val="000000"/>
        </w:rPr>
      </w:pPr>
      <w:r w:rsidRPr="002678C9">
        <w:rPr>
          <w:rFonts w:ascii="Arial" w:hAnsi="Arial" w:cs="Arial"/>
          <w:color w:val="000000"/>
        </w:rPr>
        <w:t xml:space="preserve">En el mismo sentido </w:t>
      </w:r>
      <w:sdt>
        <w:sdtPr>
          <w:rPr>
            <w:rFonts w:ascii="Arial" w:hAnsi="Arial" w:cs="Arial"/>
            <w:color w:val="000000"/>
          </w:rPr>
          <w:tag w:val="MENDELEY_CITATION_v3_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"/>
          <w:id w:val="-480467390"/>
          <w:placeholder>
            <w:docPart w:val="0E58C71F115F413DA977A6548CF9B815"/>
          </w:placeholder>
        </w:sdtPr>
        <w:sdtEndPr/>
        <w:sdtContent>
          <w:r w:rsidRPr="002678C9">
            <w:rPr>
              <w:rFonts w:ascii="Arial" w:hAnsi="Arial" w:cs="Arial"/>
              <w:color w:val="000000"/>
            </w:rPr>
            <w:t>(Andriy Sayuk, 2015) dice:</w:t>
          </w:r>
        </w:sdtContent>
      </w:sdt>
    </w:p>
    <w:p w14:paraId="027474E3" w14:textId="77777777" w:rsidR="002843B9" w:rsidRPr="002678C9" w:rsidRDefault="002843B9" w:rsidP="005B6DEC">
      <w:pPr>
        <w:tabs>
          <w:tab w:val="left" w:pos="5287"/>
        </w:tabs>
        <w:ind w:left="1440"/>
        <w:jc w:val="both"/>
        <w:rPr>
          <w:rFonts w:ascii="Arial" w:hAnsi="Arial" w:cs="Arial"/>
          <w:color w:val="000000"/>
        </w:rPr>
      </w:pPr>
      <w:r w:rsidRPr="002678C9">
        <w:rPr>
          <w:rFonts w:ascii="Arial" w:hAnsi="Arial" w:cs="Arial"/>
          <w:color w:val="000000"/>
        </w:rPr>
        <w:t xml:space="preserve">Otro ejemplo de un desarrollo reciente es la bestia Cyborg: una mano protésica impresa en 3D de bajo costo para niños con diferencias en las extremidades superiores en esta mano </w:t>
      </w:r>
      <w:r w:rsidRPr="002678C9">
        <w:rPr>
          <w:rFonts w:ascii="Arial" w:hAnsi="Arial" w:cs="Arial"/>
          <w:i/>
          <w:iCs/>
          <w:color w:val="000000"/>
        </w:rPr>
        <w:t>"</w:t>
      </w:r>
      <w:r w:rsidRPr="002678C9">
        <w:rPr>
          <w:rFonts w:ascii="Arial" w:hAnsi="Arial" w:cs="Arial"/>
          <w:i/>
          <w:iCs/>
        </w:rPr>
        <w:t xml:space="preserve"> </w:t>
      </w:r>
      <w:r w:rsidRPr="002678C9">
        <w:rPr>
          <w:rFonts w:ascii="Arial" w:hAnsi="Arial" w:cs="Arial"/>
          <w:i/>
          <w:iCs/>
          <w:color w:val="000000"/>
        </w:rPr>
        <w:t>Finger flexion is driven by non-elastic cords along palmar surface of each finger and is activated through 20-30° of wrist flexion”</w:t>
      </w:r>
      <w:r w:rsidRPr="002678C9">
        <w:rPr>
          <w:rFonts w:ascii="Arial" w:hAnsi="Arial" w:cs="Arial"/>
          <w:color w:val="000000"/>
        </w:rPr>
        <w:t>. En realidad, es una versión de la mano de e-Nable Comunidad. Los materiales utilizados para la impresión 3D de la mano de la bestia Cyborg son polilactida (PLA) y acrilonitrilo butadieno estireno (ABS). El peso de la mano totalmente ensamblada es inferior a 200 gy el costo actual de los materiales es de aproximadamente 50 $. (pág. 10).</w:t>
      </w:r>
    </w:p>
    <w:p w14:paraId="48B4E72E" w14:textId="77777777" w:rsidR="002843B9" w:rsidRPr="002678C9" w:rsidRDefault="002843B9" w:rsidP="005B6DEC">
      <w:pPr>
        <w:tabs>
          <w:tab w:val="left" w:pos="5287"/>
        </w:tabs>
        <w:ind w:left="1440"/>
        <w:jc w:val="both"/>
        <w:rPr>
          <w:rFonts w:ascii="Arial" w:hAnsi="Arial" w:cs="Arial"/>
          <w:color w:val="000000"/>
        </w:rPr>
      </w:pPr>
    </w:p>
    <w:p w14:paraId="5F15AAD3" w14:textId="77777777" w:rsidR="002843B9" w:rsidRPr="002678C9" w:rsidRDefault="002843B9" w:rsidP="005B6DEC">
      <w:pPr>
        <w:jc w:val="both"/>
        <w:rPr>
          <w:rFonts w:ascii="Arial" w:hAnsi="Arial" w:cs="Arial"/>
        </w:rPr>
      </w:pPr>
    </w:p>
    <w:p w14:paraId="5D474CB3" w14:textId="77777777" w:rsidR="002843B9" w:rsidRPr="002678C9" w:rsidRDefault="002843B9" w:rsidP="005B6DEC">
      <w:pPr>
        <w:jc w:val="both"/>
        <w:rPr>
          <w:rFonts w:ascii="Arial" w:hAnsi="Arial" w:cs="Arial"/>
        </w:rPr>
      </w:pPr>
    </w:p>
    <w:p w14:paraId="13564606" w14:textId="15AC42F0" w:rsidR="002843B9" w:rsidRPr="00F771A5" w:rsidRDefault="002843B9" w:rsidP="001A65F5">
      <w:pPr>
        <w:jc w:val="center"/>
        <w:rPr>
          <w:rFonts w:ascii="Times New Roman" w:hAnsi="Times New Roman" w:cs="Times New Roman"/>
          <w:i/>
          <w:iCs/>
          <w:sz w:val="20"/>
          <w:szCs w:val="20"/>
        </w:rPr>
      </w:pPr>
      <w:r w:rsidRPr="002678C9">
        <w:rPr>
          <w:rFonts w:ascii="Arial" w:hAnsi="Arial" w:cs="Arial"/>
          <w:noProof/>
        </w:rPr>
        <w:lastRenderedPageBreak/>
        <w:drawing>
          <wp:inline distT="0" distB="0" distL="0" distR="0" wp14:anchorId="7E7C0AE2" wp14:editId="5D5AA6FA">
            <wp:extent cx="5847164" cy="1158240"/>
            <wp:effectExtent l="0" t="0" r="127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5025" cy="1159797"/>
                    </a:xfrm>
                    <a:prstGeom prst="rect">
                      <a:avLst/>
                    </a:prstGeom>
                    <a:noFill/>
                  </pic:spPr>
                </pic:pic>
              </a:graphicData>
            </a:graphic>
          </wp:inline>
        </w:drawing>
      </w:r>
      <w:r w:rsidRPr="00F771A5">
        <w:rPr>
          <w:rFonts w:ascii="Times New Roman" w:hAnsi="Times New Roman" w:cs="Times New Roman"/>
          <w:i/>
          <w:iCs/>
          <w:sz w:val="20"/>
          <w:szCs w:val="20"/>
        </w:rPr>
        <w:t xml:space="preserve">Fig. </w:t>
      </w:r>
      <w:r w:rsidR="00F771A5" w:rsidRPr="00F771A5">
        <w:rPr>
          <w:rFonts w:ascii="Times New Roman" w:hAnsi="Times New Roman" w:cs="Times New Roman"/>
          <w:i/>
          <w:iCs/>
          <w:sz w:val="20"/>
          <w:szCs w:val="20"/>
        </w:rPr>
        <w:t xml:space="preserve">11. </w:t>
      </w:r>
      <w:r w:rsidRPr="00F771A5">
        <w:rPr>
          <w:rFonts w:ascii="Times New Roman" w:hAnsi="Times New Roman" w:cs="Times New Roman"/>
          <w:i/>
          <w:iCs/>
          <w:sz w:val="20"/>
          <w:szCs w:val="20"/>
        </w:rPr>
        <w:t xml:space="preserve"> Manos con e-Nabled (de izquierda a derecha): Raptor Hand, Cyborg Beast y Raptor Reloaded</w:t>
      </w:r>
      <w:r w:rsidR="00F771A5" w:rsidRPr="00F771A5">
        <w:rPr>
          <w:rFonts w:ascii="Times New Roman" w:hAnsi="Times New Roman" w:cs="Times New Roman"/>
          <w:i/>
          <w:iCs/>
          <w:sz w:val="20"/>
          <w:szCs w:val="20"/>
        </w:rPr>
        <w:t>.</w:t>
      </w:r>
    </w:p>
    <w:p w14:paraId="6FC9033B" w14:textId="77777777" w:rsidR="002843B9" w:rsidRPr="002678C9" w:rsidRDefault="002843B9" w:rsidP="002843B9">
      <w:pPr>
        <w:rPr>
          <w:rFonts w:ascii="Arial" w:hAnsi="Arial" w:cs="Arial"/>
        </w:rPr>
      </w:pPr>
    </w:p>
    <w:p w14:paraId="0D8DF156" w14:textId="1949ABFF" w:rsidR="002843B9" w:rsidRPr="002678C9" w:rsidRDefault="002843B9" w:rsidP="001A65F5">
      <w:pPr>
        <w:jc w:val="both"/>
        <w:rPr>
          <w:rFonts w:ascii="Arial" w:hAnsi="Arial" w:cs="Arial"/>
        </w:rPr>
      </w:pPr>
      <w:r w:rsidRPr="002678C9">
        <w:rPr>
          <w:rFonts w:ascii="Arial" w:hAnsi="Arial" w:cs="Arial"/>
        </w:rPr>
        <w:t xml:space="preserve">“El anterior modelo es una de las manos más populares construidas por la comunidad e-Nabled. Muy similar a este, es </w:t>
      </w:r>
      <w:r w:rsidRPr="002678C9">
        <w:rPr>
          <w:rFonts w:ascii="Arial" w:hAnsi="Arial" w:cs="Arial"/>
          <w:i/>
          <w:iCs/>
        </w:rPr>
        <w:t>el “Raptor Hand”</w:t>
      </w:r>
      <w:r w:rsidRPr="002678C9">
        <w:rPr>
          <w:rFonts w:ascii="Arial" w:hAnsi="Arial" w:cs="Arial"/>
        </w:rPr>
        <w:t xml:space="preserve"> y el más reciente </w:t>
      </w:r>
      <w:r w:rsidRPr="002678C9">
        <w:rPr>
          <w:rFonts w:ascii="Arial" w:hAnsi="Arial" w:cs="Arial"/>
          <w:i/>
          <w:iCs/>
        </w:rPr>
        <w:t>“Raptor Reloaded”</w:t>
      </w:r>
      <w:r w:rsidRPr="002678C9">
        <w:rPr>
          <w:rFonts w:ascii="Arial" w:hAnsi="Arial" w:cs="Arial"/>
        </w:rPr>
        <w:t xml:space="preserve"> (Figura 1</w:t>
      </w:r>
      <w:r w:rsidR="00E5560A">
        <w:rPr>
          <w:rFonts w:ascii="Arial" w:hAnsi="Arial" w:cs="Arial"/>
        </w:rPr>
        <w:t>1</w:t>
      </w:r>
      <w:r w:rsidRPr="002678C9">
        <w:rPr>
          <w:rFonts w:ascii="Arial" w:hAnsi="Arial" w:cs="Arial"/>
        </w:rPr>
        <w:t xml:space="preserve">).” </w:t>
      </w:r>
      <w:sdt>
        <w:sdtPr>
          <w:rPr>
            <w:rFonts w:ascii="Arial" w:hAnsi="Arial" w:cs="Arial"/>
            <w:color w:val="000000"/>
          </w:rPr>
          <w:tag w:val="MENDELEY_CITATION_v3_eyJjaXRhdGlvbklEIjoiTUVOREVMRVlfQ0lUQVRJT05fZjU0ZWM3ODItYjM3Ny00NzVjLThmZTItMmViY2E2MWQ5MDdlIiwicHJvcGVydGllcyI6eyJub3RlSW5kZXgiOjB9LCJpc0VkaXRlZCI6ZmFsc2UsIm1hbnVhbE92ZXJyaWRlIjp7ImlzTWFudWFsbHlPdmVycmlkZGVuIjp0cnVlLCJjaXRlcHJvY1RleHQiOiIoQW5kcml5IFNheXVrLCAyMDE1KSIsIm1hbnVhbE92ZXJyaWRlVGV4dCI6IihBbmRyaXkgU2F5dWssIDIwMTUsIHDDoWcuIDEw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1793354908"/>
          <w:placeholder>
            <w:docPart w:val="0E58C71F115F413DA977A6548CF9B815"/>
          </w:placeholder>
        </w:sdtPr>
        <w:sdtEndPr/>
        <w:sdtContent>
          <w:r w:rsidRPr="002678C9">
            <w:rPr>
              <w:rFonts w:ascii="Arial" w:hAnsi="Arial" w:cs="Arial"/>
              <w:color w:val="000000"/>
            </w:rPr>
            <w:t>(Andriy Sayuk, 2015, pág. 10)</w:t>
          </w:r>
        </w:sdtContent>
      </w:sdt>
    </w:p>
    <w:p w14:paraId="1970304F" w14:textId="51252D4E" w:rsidR="002843B9" w:rsidRPr="002678C9" w:rsidRDefault="002843B9" w:rsidP="001A65F5">
      <w:pPr>
        <w:jc w:val="both"/>
        <w:rPr>
          <w:rFonts w:ascii="Arial" w:hAnsi="Arial" w:cs="Arial"/>
        </w:rPr>
      </w:pPr>
      <w:r w:rsidRPr="002678C9">
        <w:rPr>
          <w:rFonts w:ascii="Arial" w:hAnsi="Arial" w:cs="Arial"/>
        </w:rPr>
        <w:t>“Otro modelo disponible se muestra en la Figura 1</w:t>
      </w:r>
      <w:r w:rsidR="00E5560A">
        <w:rPr>
          <w:rFonts w:ascii="Arial" w:hAnsi="Arial" w:cs="Arial"/>
        </w:rPr>
        <w:t>2</w:t>
      </w:r>
      <w:r w:rsidRPr="002678C9">
        <w:rPr>
          <w:rFonts w:ascii="Arial" w:hAnsi="Arial" w:cs="Arial"/>
        </w:rPr>
        <w:t xml:space="preserve">, </w:t>
      </w:r>
      <w:r w:rsidRPr="002678C9">
        <w:rPr>
          <w:rFonts w:ascii="Arial" w:hAnsi="Arial" w:cs="Arial"/>
          <w:i/>
          <w:iCs/>
        </w:rPr>
        <w:t>“Flexy Hand 2”</w:t>
      </w:r>
      <w:r w:rsidRPr="002678C9">
        <w:rPr>
          <w:rFonts w:ascii="Arial" w:hAnsi="Arial" w:cs="Arial"/>
        </w:rPr>
        <w:t xml:space="preserve"> que se beneficia de un aspecto más antropomórfico y utiliza bisagras hechas con filamento flexible para las articulaciones de los dedos.” (Andriy Sayuk, 2015, pág. 10).</w:t>
      </w:r>
    </w:p>
    <w:p w14:paraId="6FD0B5C7" w14:textId="5464A1A2" w:rsidR="002843B9" w:rsidRPr="002678C9" w:rsidRDefault="002843B9" w:rsidP="001A65F5">
      <w:pPr>
        <w:jc w:val="center"/>
        <w:rPr>
          <w:rFonts w:ascii="Arial" w:hAnsi="Arial" w:cs="Arial"/>
        </w:rPr>
      </w:pPr>
      <w:r w:rsidRPr="002678C9">
        <w:rPr>
          <w:rFonts w:ascii="Arial" w:hAnsi="Arial" w:cs="Arial"/>
          <w:noProof/>
        </w:rPr>
        <w:drawing>
          <wp:inline distT="0" distB="0" distL="0" distR="0" wp14:anchorId="77BA8D57" wp14:editId="23779706">
            <wp:extent cx="4057772" cy="3048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498" cy="3053052"/>
                    </a:xfrm>
                    <a:prstGeom prst="rect">
                      <a:avLst/>
                    </a:prstGeom>
                    <a:noFill/>
                  </pic:spPr>
                </pic:pic>
              </a:graphicData>
            </a:graphic>
          </wp:inline>
        </w:drawing>
      </w:r>
    </w:p>
    <w:p w14:paraId="34DA7886" w14:textId="600A3C3C" w:rsidR="002843B9" w:rsidRPr="00F771A5" w:rsidRDefault="002843B9" w:rsidP="001A65F5">
      <w:pPr>
        <w:jc w:val="center"/>
        <w:rPr>
          <w:rFonts w:ascii="Times New Roman" w:hAnsi="Times New Roman" w:cs="Times New Roman"/>
          <w:i/>
          <w:iCs/>
          <w:sz w:val="20"/>
          <w:szCs w:val="20"/>
          <w:lang w:val="en-US"/>
        </w:rPr>
      </w:pPr>
      <w:r w:rsidRPr="00F771A5">
        <w:rPr>
          <w:rFonts w:ascii="Times New Roman" w:hAnsi="Times New Roman" w:cs="Times New Roman"/>
          <w:i/>
          <w:iCs/>
          <w:sz w:val="20"/>
          <w:szCs w:val="20"/>
          <w:lang w:val="en-US"/>
        </w:rPr>
        <w:t>Fig.</w:t>
      </w:r>
      <w:r w:rsidR="00F771A5" w:rsidRPr="00F771A5">
        <w:rPr>
          <w:rFonts w:ascii="Times New Roman" w:hAnsi="Times New Roman" w:cs="Times New Roman"/>
          <w:i/>
          <w:iCs/>
          <w:sz w:val="20"/>
          <w:szCs w:val="20"/>
          <w:lang w:val="en-US"/>
        </w:rPr>
        <w:t xml:space="preserve"> 12.</w:t>
      </w:r>
      <w:r w:rsidRPr="00F771A5">
        <w:rPr>
          <w:rFonts w:ascii="Times New Roman" w:hAnsi="Times New Roman" w:cs="Times New Roman"/>
          <w:i/>
          <w:iCs/>
          <w:sz w:val="20"/>
          <w:szCs w:val="20"/>
          <w:lang w:val="en-US"/>
        </w:rPr>
        <w:t xml:space="preserve"> Flexy-hand 2 by </w:t>
      </w:r>
      <w:proofErr w:type="spellStart"/>
      <w:r w:rsidRPr="00F771A5">
        <w:rPr>
          <w:rFonts w:ascii="Times New Roman" w:hAnsi="Times New Roman" w:cs="Times New Roman"/>
          <w:i/>
          <w:iCs/>
          <w:sz w:val="20"/>
          <w:szCs w:val="20"/>
          <w:lang w:val="en-US"/>
        </w:rPr>
        <w:t>Gyrobot</w:t>
      </w:r>
      <w:proofErr w:type="spellEnd"/>
      <w:r w:rsidR="00F771A5" w:rsidRPr="00F771A5">
        <w:rPr>
          <w:rFonts w:ascii="Times New Roman" w:hAnsi="Times New Roman" w:cs="Times New Roman"/>
          <w:i/>
          <w:iCs/>
          <w:sz w:val="20"/>
          <w:szCs w:val="20"/>
          <w:lang w:val="en-US"/>
        </w:rPr>
        <w:t>.</w:t>
      </w:r>
    </w:p>
    <w:p w14:paraId="062C86A2" w14:textId="77777777" w:rsidR="002843B9" w:rsidRPr="00F771A5" w:rsidRDefault="002843B9" w:rsidP="002843B9">
      <w:pPr>
        <w:rPr>
          <w:rFonts w:ascii="Arial" w:hAnsi="Arial" w:cs="Arial"/>
          <w:i/>
          <w:iCs/>
          <w:sz w:val="20"/>
          <w:szCs w:val="20"/>
          <w:lang w:val="en-US"/>
        </w:rPr>
      </w:pPr>
    </w:p>
    <w:p w14:paraId="7535AAF3" w14:textId="43E5FBE0" w:rsidR="002843B9" w:rsidRPr="002678C9" w:rsidRDefault="002843B9" w:rsidP="001A65F5">
      <w:pPr>
        <w:jc w:val="both"/>
        <w:rPr>
          <w:rFonts w:ascii="Arial" w:hAnsi="Arial" w:cs="Arial"/>
        </w:rPr>
      </w:pPr>
      <w:r w:rsidRPr="002678C9">
        <w:rPr>
          <w:rFonts w:ascii="Arial" w:hAnsi="Arial" w:cs="Arial"/>
        </w:rPr>
        <w:t>Un prototipo ya mencionado anteriormente específicamente el “Cyborg Beast” se tomó como base para desarrollar el prototipo en el siguiente proyecto (Figura 1</w:t>
      </w:r>
      <w:r w:rsidR="00C31511">
        <w:rPr>
          <w:rFonts w:ascii="Arial" w:hAnsi="Arial" w:cs="Arial"/>
        </w:rPr>
        <w:t>3</w:t>
      </w:r>
      <w:r w:rsidRPr="002678C9">
        <w:rPr>
          <w:rFonts w:ascii="Arial" w:hAnsi="Arial" w:cs="Arial"/>
        </w:rPr>
        <w:t>).</w:t>
      </w:r>
    </w:p>
    <w:p w14:paraId="4A414341" w14:textId="10BE183A" w:rsidR="002843B9" w:rsidRPr="002678C9" w:rsidRDefault="002843B9" w:rsidP="006F7693">
      <w:pPr>
        <w:ind w:left="1440"/>
        <w:jc w:val="both"/>
        <w:rPr>
          <w:rFonts w:ascii="Arial" w:hAnsi="Arial" w:cs="Arial"/>
          <w:color w:val="000000"/>
        </w:rPr>
      </w:pPr>
      <w:r w:rsidRPr="002678C9">
        <w:rPr>
          <w:rFonts w:ascii="Arial" w:hAnsi="Arial" w:cs="Arial"/>
        </w:rPr>
        <w:t xml:space="preserve">Esta mano es uno de los modelos más avanzados publicados en el sitio web de la comunidad en ese momento. En una investigación realizada por la Universidad de Creighton, el 34 % de los usuarios evaluados de la mano “Cyborg Beast” (niños de 3 a 16 años) informó un aumento significativo en la calidad de vida, el 58 % indicó un pequeño aumento y solo El 8% no tuvo cambios en la calidad de vida. Entonces, a pesar de los buenos comentarios de los usuarios, muestra que el </w:t>
      </w:r>
      <w:r w:rsidRPr="002678C9">
        <w:rPr>
          <w:rFonts w:ascii="Arial" w:hAnsi="Arial" w:cs="Arial"/>
        </w:rPr>
        <w:lastRenderedPageBreak/>
        <w:t>diseño de la mano aún tiene espacio para mejorar y es una buena opción para ser una base para este trabajo de investigación.</w:t>
      </w:r>
      <w:sdt>
        <w:sdtPr>
          <w:rPr>
            <w:rFonts w:ascii="Arial" w:hAnsi="Arial" w:cs="Arial"/>
            <w:color w:val="000000"/>
          </w:rPr>
          <w:tag w:val="MENDELEY_CITATION_v3_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"/>
          <w:id w:val="66931300"/>
          <w:placeholder>
            <w:docPart w:val="0E58C71F115F413DA977A6548CF9B815"/>
          </w:placeholder>
        </w:sdtPr>
        <w:sdtEndPr/>
        <w:sdtContent>
          <w:r w:rsidRPr="002678C9">
            <w:rPr>
              <w:rFonts w:ascii="Arial" w:hAnsi="Arial" w:cs="Arial"/>
              <w:color w:val="000000"/>
            </w:rPr>
            <w:t>(Andriy Sayuk, 2015, pág. 13)</w:t>
          </w:r>
        </w:sdtContent>
      </w:sdt>
    </w:p>
    <w:p w14:paraId="44BDF9C4" w14:textId="638AE0F1" w:rsidR="002843B9" w:rsidRPr="002678C9" w:rsidRDefault="001A65F5" w:rsidP="002843B9">
      <w:pPr>
        <w:rPr>
          <w:rFonts w:ascii="Arial" w:hAnsi="Arial" w:cs="Arial"/>
          <w:color w:val="000000"/>
        </w:rPr>
      </w:pPr>
      <w:r w:rsidRPr="002678C9">
        <w:rPr>
          <w:rFonts w:ascii="Arial" w:hAnsi="Arial" w:cs="Arial"/>
          <w:noProof/>
        </w:rPr>
        <w:drawing>
          <wp:anchor distT="0" distB="0" distL="114300" distR="114300" simplePos="0" relativeHeight="251658240" behindDoc="0" locked="0" layoutInCell="1" allowOverlap="1" wp14:anchorId="4ACD2B94" wp14:editId="61E45CB5">
            <wp:simplePos x="0" y="0"/>
            <wp:positionH relativeFrom="margin">
              <wp:posOffset>-635</wp:posOffset>
            </wp:positionH>
            <wp:positionV relativeFrom="paragraph">
              <wp:posOffset>334010</wp:posOffset>
            </wp:positionV>
            <wp:extent cx="5858510" cy="2537460"/>
            <wp:effectExtent l="0" t="0" r="889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58510" cy="2537460"/>
                    </a:xfrm>
                    <a:prstGeom prst="rect">
                      <a:avLst/>
                    </a:prstGeom>
                    <a:noFill/>
                  </pic:spPr>
                </pic:pic>
              </a:graphicData>
            </a:graphic>
            <wp14:sizeRelH relativeFrom="page">
              <wp14:pctWidth>0</wp14:pctWidth>
            </wp14:sizeRelH>
            <wp14:sizeRelV relativeFrom="page">
              <wp14:pctHeight>0</wp14:pctHeight>
            </wp14:sizeRelV>
          </wp:anchor>
        </w:drawing>
      </w:r>
    </w:p>
    <w:p w14:paraId="6D69F252" w14:textId="77777777" w:rsidR="00F771A5" w:rsidRDefault="00F771A5" w:rsidP="001A65F5">
      <w:pPr>
        <w:jc w:val="center"/>
        <w:rPr>
          <w:rFonts w:ascii="Times New Roman" w:hAnsi="Times New Roman" w:cs="Times New Roman"/>
          <w:i/>
          <w:iCs/>
          <w:sz w:val="20"/>
          <w:szCs w:val="20"/>
        </w:rPr>
      </w:pPr>
    </w:p>
    <w:p w14:paraId="4723B649" w14:textId="1254062E" w:rsidR="002843B9" w:rsidRPr="00F771A5" w:rsidRDefault="002843B9" w:rsidP="001A65F5">
      <w:pPr>
        <w:jc w:val="center"/>
        <w:rPr>
          <w:rFonts w:ascii="Times New Roman" w:hAnsi="Times New Roman" w:cs="Times New Roman"/>
          <w:i/>
          <w:iCs/>
          <w:sz w:val="20"/>
          <w:szCs w:val="20"/>
        </w:rPr>
      </w:pPr>
      <w:r w:rsidRPr="00F771A5">
        <w:rPr>
          <w:rFonts w:ascii="Times New Roman" w:hAnsi="Times New Roman" w:cs="Times New Roman"/>
          <w:i/>
          <w:iCs/>
          <w:sz w:val="20"/>
          <w:szCs w:val="20"/>
        </w:rPr>
        <w:t xml:space="preserve">Fig. </w:t>
      </w:r>
      <w:r w:rsidR="00F771A5">
        <w:rPr>
          <w:rFonts w:ascii="Times New Roman" w:hAnsi="Times New Roman" w:cs="Times New Roman"/>
          <w:i/>
          <w:iCs/>
          <w:sz w:val="20"/>
          <w:szCs w:val="20"/>
        </w:rPr>
        <w:t xml:space="preserve">13. </w:t>
      </w:r>
      <w:r w:rsidRPr="00F771A5">
        <w:rPr>
          <w:rFonts w:ascii="Times New Roman" w:hAnsi="Times New Roman" w:cs="Times New Roman"/>
          <w:i/>
          <w:iCs/>
          <w:sz w:val="20"/>
          <w:szCs w:val="20"/>
        </w:rPr>
        <w:t>Modelo 3D de una prótesis modular compuesta por guantelete (1), palma (2), conector de dedo (3), falange proximal (4), falange distal (5) y sistema tensor (6)</w:t>
      </w:r>
    </w:p>
    <w:p w14:paraId="10C4F622" w14:textId="77777777" w:rsidR="001A65F5" w:rsidRPr="002678C9" w:rsidRDefault="001A65F5" w:rsidP="002843B9">
      <w:pPr>
        <w:ind w:left="1440"/>
        <w:rPr>
          <w:rFonts w:ascii="Arial" w:hAnsi="Arial" w:cs="Arial"/>
        </w:rPr>
      </w:pPr>
    </w:p>
    <w:p w14:paraId="7BCCD27B" w14:textId="67B4162D" w:rsidR="002843B9" w:rsidRDefault="002843B9" w:rsidP="006F7693">
      <w:pPr>
        <w:ind w:left="1440"/>
        <w:jc w:val="both"/>
        <w:rPr>
          <w:rFonts w:ascii="Arial" w:hAnsi="Arial" w:cs="Arial"/>
          <w:color w:val="000000"/>
        </w:rPr>
      </w:pPr>
      <w:r w:rsidRPr="002678C9">
        <w:rPr>
          <w:rFonts w:ascii="Arial" w:hAnsi="Arial" w:cs="Arial"/>
        </w:rPr>
        <w:t xml:space="preserve">La nueva mano se fabricó con la misma tecnología de impresión 3D utilizada para la fabricación del modelo de prueba. Las superficies fueron entonces pulidas con acetona industrial. Este tratamiento otorga a la superficie un acabado liso y brillante que reduce la fricción entre los tendones y la superficie de la palma y le da al modelo una mejor apariencia </w:t>
      </w:r>
      <w:sdt>
        <w:sdtPr>
          <w:rPr>
            <w:rFonts w:ascii="Arial" w:hAnsi="Arial" w:cs="Arial"/>
            <w:color w:val="000000"/>
          </w:rPr>
          <w:tag w:val="MENDELEY_CITATION_v3_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"/>
          <w:id w:val="1817529499"/>
          <w:placeholder>
            <w:docPart w:val="0E58C71F115F413DA977A6548CF9B815"/>
          </w:placeholder>
        </w:sdtPr>
        <w:sdtEndPr/>
        <w:sdtContent>
          <w:r w:rsidRPr="002678C9">
            <w:rPr>
              <w:rFonts w:ascii="Arial" w:hAnsi="Arial" w:cs="Arial"/>
              <w:color w:val="000000"/>
            </w:rPr>
            <w:t>(Andriy Sayuk, 2015, pág. 19).</w:t>
          </w:r>
        </w:sdtContent>
      </w:sdt>
    </w:p>
    <w:p w14:paraId="02C3A387" w14:textId="77777777" w:rsidR="006F7693" w:rsidRPr="002678C9" w:rsidRDefault="006F7693" w:rsidP="006F7693">
      <w:pPr>
        <w:ind w:left="1440"/>
        <w:jc w:val="both"/>
        <w:rPr>
          <w:rFonts w:ascii="Arial" w:hAnsi="Arial" w:cs="Arial"/>
        </w:rPr>
      </w:pPr>
    </w:p>
    <w:p w14:paraId="7640F5BF" w14:textId="35D26E22" w:rsidR="006F7693" w:rsidRPr="00B92A4E" w:rsidRDefault="006F7693" w:rsidP="006F7693">
      <w:pPr>
        <w:pStyle w:val="Heading2"/>
        <w:rPr>
          <w:lang w:val="es-ES"/>
        </w:rPr>
      </w:pPr>
      <w:bookmarkStart w:id="9" w:name="_Toc102764506"/>
      <w:r>
        <w:rPr>
          <w:lang w:val="es-ES"/>
        </w:rPr>
        <w:t>2</w:t>
      </w:r>
      <w:r w:rsidRPr="00B92A4E">
        <w:rPr>
          <w:lang w:val="es-ES"/>
        </w:rPr>
        <w:t>.</w:t>
      </w:r>
      <w:r>
        <w:rPr>
          <w:lang w:val="es-ES"/>
        </w:rPr>
        <w:t xml:space="preserve">2 </w:t>
      </w:r>
      <w:r w:rsidRPr="00B92A4E">
        <w:rPr>
          <w:lang w:val="es-ES"/>
        </w:rPr>
        <w:t>Redes Neuronales Artificiales.</w:t>
      </w:r>
      <w:bookmarkEnd w:id="9"/>
    </w:p>
    <w:p w14:paraId="3DBDE99F" w14:textId="41C79E81" w:rsidR="006F7693" w:rsidRDefault="006F7693" w:rsidP="006F7693">
      <w:pPr>
        <w:pStyle w:val="Heading3"/>
        <w:rPr>
          <w:lang w:val="es-ES"/>
        </w:rPr>
      </w:pPr>
      <w:bookmarkStart w:id="10" w:name="_Toc102764507"/>
      <w:r>
        <w:rPr>
          <w:lang w:val="es-ES"/>
        </w:rPr>
        <w:t>2.2</w:t>
      </w:r>
      <w:r w:rsidRPr="00B92A4E">
        <w:rPr>
          <w:lang w:val="es-ES"/>
        </w:rPr>
        <w:t>.1 Concepto.</w:t>
      </w:r>
      <w:bookmarkEnd w:id="10"/>
    </w:p>
    <w:p w14:paraId="2218A26B" w14:textId="77777777" w:rsidR="006F7693" w:rsidRPr="006F7693" w:rsidRDefault="006F7693" w:rsidP="006F7693">
      <w:pPr>
        <w:rPr>
          <w:lang w:val="es-ES"/>
        </w:rPr>
      </w:pPr>
    </w:p>
    <w:p w14:paraId="70F1FC58" w14:textId="5A991407" w:rsidR="006F7693" w:rsidRPr="00CD41F2" w:rsidRDefault="006F7693" w:rsidP="006F7693">
      <w:pPr>
        <w:jc w:val="both"/>
        <w:rPr>
          <w:rFonts w:ascii="Arial" w:hAnsi="Arial" w:cs="Arial"/>
          <w:lang w:val="es-ES"/>
        </w:rPr>
      </w:pPr>
      <w:r w:rsidRPr="00CD41F2">
        <w:rPr>
          <w:rFonts w:ascii="Arial" w:hAnsi="Arial" w:cs="Arial"/>
          <w:lang w:val="es-ES"/>
        </w:rPr>
        <w:t xml:space="preserve">Según </w:t>
      </w:r>
      <w:sdt>
        <w:sdtPr>
          <w:rPr>
            <w:rFonts w:ascii="Arial" w:hAnsi="Arial" w:cs="Arial"/>
            <w:lang w:val="es-ES"/>
          </w:rPr>
          <w:id w:val="1068466304"/>
          <w:citation/>
        </w:sdtPr>
        <w:sdtEndPr/>
        <w:sdtContent>
          <w:r w:rsidRPr="00CD41F2">
            <w:rPr>
              <w:rFonts w:ascii="Arial" w:hAnsi="Arial" w:cs="Arial"/>
              <w:lang w:val="es-ES"/>
            </w:rPr>
            <w:fldChar w:fldCharType="begin"/>
          </w:r>
          <w:r w:rsidRPr="00CD41F2">
            <w:rPr>
              <w:rFonts w:ascii="Arial" w:hAnsi="Arial" w:cs="Arial"/>
              <w:lang w:val="es-ES"/>
            </w:rPr>
            <w:instrText xml:space="preserve"> CITATION Kev97 \l 3082 </w:instrText>
          </w:r>
          <w:r w:rsidRPr="00CD41F2">
            <w:rPr>
              <w:rFonts w:ascii="Arial" w:hAnsi="Arial" w:cs="Arial"/>
              <w:lang w:val="es-ES"/>
            </w:rPr>
            <w:fldChar w:fldCharType="separate"/>
          </w:r>
          <w:r w:rsidR="00F63771" w:rsidRPr="00F63771">
            <w:rPr>
              <w:rFonts w:ascii="Arial" w:hAnsi="Arial" w:cs="Arial"/>
              <w:noProof/>
              <w:lang w:val="es-ES"/>
            </w:rPr>
            <w:t>(Gurney, 1997)</w:t>
          </w:r>
          <w:r w:rsidRPr="00CD41F2">
            <w:rPr>
              <w:rFonts w:ascii="Arial" w:hAnsi="Arial" w:cs="Arial"/>
              <w:lang w:val="es-ES"/>
            </w:rPr>
            <w:fldChar w:fldCharType="end"/>
          </w:r>
        </w:sdtContent>
      </w:sdt>
      <w:r w:rsidRPr="00CD41F2">
        <w:rPr>
          <w:rFonts w:ascii="Arial" w:hAnsi="Arial" w:cs="Arial"/>
          <w:lang w:val="es-ES"/>
        </w:rPr>
        <w:t xml:space="preserve">, </w:t>
      </w:r>
    </w:p>
    <w:p w14:paraId="2FA7D6F9" w14:textId="261B9766" w:rsidR="006F7693" w:rsidRPr="00CD41F2" w:rsidRDefault="006F7693" w:rsidP="006F7693">
      <w:pPr>
        <w:ind w:left="720"/>
        <w:jc w:val="both"/>
        <w:rPr>
          <w:rFonts w:ascii="Arial" w:hAnsi="Arial" w:cs="Arial"/>
          <w:lang w:val="es-ES"/>
        </w:rPr>
      </w:pPr>
      <w:r w:rsidRPr="00CD41F2">
        <w:rPr>
          <w:rFonts w:ascii="Arial" w:hAnsi="Arial" w:cs="Arial"/>
          <w:lang w:val="es-ES"/>
        </w:rPr>
        <w:t>Una red neuronal es un conjunto interconectado de elementos, unidades o nodos de procesamiento simples, cuya la funcionalidad se basa libremente en la neurona animal. La capacidad de procesamiento de la red se almacena en Fuerzas de conexión entrelazadas, o pesos, obtenidos por un proceso de adaptación o aprendizaje de un conjunto de patrones de entrenamiento.</w:t>
      </w:r>
    </w:p>
    <w:p w14:paraId="68674A6A" w14:textId="26652A17" w:rsidR="006F7693" w:rsidRPr="00CD41F2" w:rsidRDefault="006F7693" w:rsidP="006F7693">
      <w:pPr>
        <w:jc w:val="both"/>
        <w:rPr>
          <w:rFonts w:ascii="Arial" w:hAnsi="Arial" w:cs="Arial"/>
          <w:lang w:val="es-ES"/>
        </w:rPr>
      </w:pPr>
      <w:r w:rsidRPr="00CD41F2">
        <w:rPr>
          <w:rFonts w:ascii="Arial" w:hAnsi="Arial" w:cs="Arial"/>
          <w:lang w:val="es-ES"/>
        </w:rPr>
        <w:t>(Dinamarca, 2018) define a una red neuronal como:</w:t>
      </w:r>
    </w:p>
    <w:p w14:paraId="5D9EB0B4" w14:textId="120C891B" w:rsidR="006F7693" w:rsidRDefault="006F7693" w:rsidP="006F7693">
      <w:pPr>
        <w:ind w:left="720"/>
        <w:jc w:val="both"/>
        <w:rPr>
          <w:rFonts w:cstheme="minorHAnsi"/>
          <w:lang w:val="es-ES"/>
        </w:rPr>
      </w:pPr>
      <w:r w:rsidRPr="00CD41F2">
        <w:rPr>
          <w:rFonts w:ascii="Arial" w:hAnsi="Arial" w:cs="Arial"/>
          <w:lang w:val="es-ES"/>
        </w:rPr>
        <w:t xml:space="preserve">Un conjunto de funciones </w:t>
      </w:r>
      <m:oMath>
        <m:d>
          <m:dPr>
            <m:begChr m:val="{"/>
            <m:endChr m:val="}"/>
            <m:ctrlPr>
              <w:rPr>
                <w:rFonts w:ascii="Cambria Math" w:hAnsi="Cambria Math" w:cs="Arial"/>
                <w:i/>
                <w:lang w:val="es-ES"/>
              </w:rPr>
            </m:ctrlPr>
          </m:dPr>
          <m:e>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(1)</m:t>
                </m:r>
              </m:sup>
            </m:sSup>
            <m:r>
              <w:rPr>
                <w:rFonts w:ascii="Cambria Math" w:hAnsi="Cambria Math" w:cs="Arial"/>
                <w:lang w:val="es-ES"/>
              </w:rPr>
              <m:t>, …,</m:t>
            </m:r>
            <m:sSup>
              <m:sSupPr>
                <m:ctrlPr>
                  <w:rPr>
                    <w:rFonts w:ascii="Cambria Math" w:hAnsi="Cambria Math" w:cs="Arial"/>
                    <w:i/>
                    <w:lang w:val="es-ES"/>
                  </w:rPr>
                </m:ctrlPr>
              </m:sSupPr>
              <m:e>
                <m:r>
                  <w:rPr>
                    <w:rFonts w:ascii="Cambria Math" w:hAnsi="Cambria Math" w:cs="Arial"/>
                    <w:lang w:val="es-ES"/>
                  </w:rPr>
                  <m:t>f</m:t>
                </m:r>
              </m:e>
              <m:sup>
                <m:r>
                  <w:rPr>
                    <w:rFonts w:ascii="Cambria Math" w:hAnsi="Cambria Math" w:cs="Arial"/>
                    <w:lang w:val="es-ES"/>
                  </w:rPr>
                  <m:t>(k)</m:t>
                </m:r>
              </m:sup>
            </m:sSup>
          </m:e>
        </m:d>
      </m:oMath>
      <w:r w:rsidRPr="00CD41F2">
        <w:rPr>
          <w:rFonts w:ascii="Arial" w:hAnsi="Arial" w:cs="Arial"/>
          <w:lang w:val="es-ES"/>
        </w:rPr>
        <w:t xml:space="preserve"> , conectadas comúnmente a la salida de cada una a las entradas de otras diferentes. De esta manera, las redes neuronales artificiales </w:t>
      </w:r>
      <w:r w:rsidRPr="00CD41F2">
        <w:rPr>
          <w:rFonts w:ascii="Arial" w:hAnsi="Arial" w:cs="Arial"/>
          <w:lang w:val="es-ES"/>
        </w:rPr>
        <w:lastRenderedPageBreak/>
        <w:t xml:space="preserve">no son </w:t>
      </w:r>
      <w:proofErr w:type="spellStart"/>
      <w:r w:rsidRPr="00CD41F2">
        <w:rPr>
          <w:rFonts w:ascii="Arial" w:hAnsi="Arial" w:cs="Arial"/>
          <w:lang w:val="es-ES"/>
        </w:rPr>
        <w:t>mas</w:t>
      </w:r>
      <w:proofErr w:type="spellEnd"/>
      <w:r w:rsidRPr="00CD41F2">
        <w:rPr>
          <w:rFonts w:ascii="Arial" w:hAnsi="Arial" w:cs="Arial"/>
          <w:lang w:val="es-ES"/>
        </w:rPr>
        <w:t xml:space="preserve"> que redes de funciones, típicamente representadas mediante la composición de varias funciones </w:t>
      </w:r>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k</m:t>
                </m:r>
              </m:e>
            </m:d>
          </m:sup>
        </m:sSup>
        <m:r>
          <w:rPr>
            <w:rFonts w:ascii="Cambria Math" w:hAnsi="Cambria Math" w:cs="Arial"/>
            <w:lang w:val="es-ES"/>
          </w:rPr>
          <m:t>(…(</m:t>
        </m:r>
        <m:sSup>
          <m:sSupPr>
            <m:ctrlPr>
              <w:rPr>
                <w:rFonts w:ascii="Cambria Math" w:hAnsi="Cambria Math" w:cs="Arial"/>
                <w:i/>
                <w:lang w:val="es-ES"/>
              </w:rPr>
            </m:ctrlPr>
          </m:sSupPr>
          <m:e>
            <m:r>
              <w:rPr>
                <w:rFonts w:ascii="Cambria Math" w:hAnsi="Cambria Math" w:cs="Arial"/>
                <w:lang w:val="es-ES"/>
              </w:rPr>
              <m:t>f</m:t>
            </m:r>
          </m:e>
          <m:sup>
            <m:d>
              <m:dPr>
                <m:ctrlPr>
                  <w:rPr>
                    <w:rFonts w:ascii="Cambria Math" w:hAnsi="Cambria Math" w:cs="Arial"/>
                    <w:i/>
                    <w:lang w:val="es-ES"/>
                  </w:rPr>
                </m:ctrlPr>
              </m:dPr>
              <m:e>
                <m:r>
                  <w:rPr>
                    <w:rFonts w:ascii="Cambria Math" w:hAnsi="Cambria Math" w:cs="Arial"/>
                    <w:lang w:val="es-ES"/>
                  </w:rPr>
                  <m:t>1</m:t>
                </m:r>
              </m:e>
            </m:d>
          </m:sup>
        </m:sSup>
        <m:r>
          <w:rPr>
            <w:rFonts w:ascii="Cambria Math" w:hAnsi="Cambria Math" w:cs="Arial"/>
            <w:lang w:val="es-ES"/>
          </w:rPr>
          <m:t>(x)))</m:t>
        </m:r>
      </m:oMath>
      <w:r w:rsidRPr="00CD41F2">
        <w:rPr>
          <w:rFonts w:ascii="Arial" w:hAnsi="Arial" w:cs="Arial"/>
          <w:lang w:val="es-ES"/>
        </w:rPr>
        <w:t>. (p. 18)</w:t>
      </w:r>
    </w:p>
    <w:p w14:paraId="05F485A3" w14:textId="77777777" w:rsidR="006F7693" w:rsidRDefault="006F7693" w:rsidP="006F7693">
      <w:pPr>
        <w:ind w:left="720"/>
        <w:jc w:val="both"/>
        <w:rPr>
          <w:rFonts w:cstheme="minorHAnsi"/>
          <w:lang w:val="es-ES"/>
        </w:rPr>
      </w:pPr>
    </w:p>
    <w:p w14:paraId="5D10ECF7" w14:textId="5B1CD1F0" w:rsidR="006F7693" w:rsidRPr="00B92A4E" w:rsidRDefault="006F7693" w:rsidP="006F7693">
      <w:pPr>
        <w:jc w:val="center"/>
        <w:rPr>
          <w:lang w:val="es-ES"/>
        </w:rPr>
      </w:pPr>
      <w:r w:rsidRPr="00B92A4E">
        <w:rPr>
          <w:noProof/>
          <w:lang w:val="es-ES"/>
        </w:rPr>
        <w:drawing>
          <wp:inline distT="0" distB="0" distL="0" distR="0" wp14:anchorId="6AC59627" wp14:editId="773F74E7">
            <wp:extent cx="4199255" cy="2433772"/>
            <wp:effectExtent l="0" t="0" r="4445" b="508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2"/>
                    <a:stretch>
                      <a:fillRect/>
                    </a:stretch>
                  </pic:blipFill>
                  <pic:spPr>
                    <a:xfrm>
                      <a:off x="0" y="0"/>
                      <a:ext cx="4267725" cy="2473455"/>
                    </a:xfrm>
                    <a:prstGeom prst="rect">
                      <a:avLst/>
                    </a:prstGeom>
                  </pic:spPr>
                </pic:pic>
              </a:graphicData>
            </a:graphic>
          </wp:inline>
        </w:drawing>
      </w:r>
    </w:p>
    <w:p w14:paraId="6D5F9D04" w14:textId="3AEB0957"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Fig. 1</w:t>
      </w:r>
      <w:r w:rsidR="00F771A5">
        <w:rPr>
          <w:rFonts w:ascii="Times New Roman" w:hAnsi="Times New Roman" w:cs="Times New Roman"/>
          <w:i/>
          <w:iCs/>
          <w:sz w:val="20"/>
          <w:szCs w:val="20"/>
          <w:lang w:val="es-ES"/>
        </w:rPr>
        <w:t>4</w:t>
      </w:r>
      <w:r w:rsidRPr="00B92A4E">
        <w:rPr>
          <w:rFonts w:ascii="Times New Roman" w:hAnsi="Times New Roman" w:cs="Times New Roman"/>
          <w:i/>
          <w:iCs/>
          <w:sz w:val="20"/>
          <w:szCs w:val="20"/>
          <w:lang w:val="es-ES"/>
        </w:rPr>
        <w:t>. Estructura lógica de una neurona</w:t>
      </w:r>
      <w:r>
        <w:rPr>
          <w:rFonts w:ascii="Times New Roman" w:hAnsi="Times New Roman" w:cs="Times New Roman"/>
          <w:i/>
          <w:iCs/>
          <w:sz w:val="20"/>
          <w:szCs w:val="20"/>
          <w:lang w:val="es-ES"/>
        </w:rPr>
        <w:t xml:space="preserve">. </w:t>
      </w:r>
      <w:r w:rsidRPr="00B92A4E">
        <w:rPr>
          <w:rFonts w:ascii="Times New Roman" w:hAnsi="Times New Roman" w:cs="Times New Roman"/>
          <w:i/>
          <w:iCs/>
          <w:sz w:val="20"/>
          <w:szCs w:val="20"/>
          <w:lang w:val="es-ES"/>
        </w:rPr>
        <w:t>(Dinamar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sidR="00CD41F2">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08D9F17B" w14:textId="77777777" w:rsidR="006F7693" w:rsidRPr="00D744E9" w:rsidRDefault="006F7693" w:rsidP="006F7693">
      <w:pPr>
        <w:jc w:val="both"/>
        <w:rPr>
          <w:rFonts w:cstheme="minorHAnsi"/>
          <w:lang w:val="es-ES"/>
        </w:rPr>
      </w:pPr>
    </w:p>
    <w:p w14:paraId="3E511FDE" w14:textId="3D0A82ED" w:rsidR="006F7693" w:rsidRPr="00CD41F2" w:rsidRDefault="006F7693" w:rsidP="006F7693">
      <w:pPr>
        <w:rPr>
          <w:rFonts w:ascii="Arial" w:hAnsi="Arial" w:cs="Arial"/>
          <w:lang w:val="es-ES"/>
        </w:rPr>
      </w:pPr>
      <w:r w:rsidRPr="00CD41F2">
        <w:rPr>
          <w:rFonts w:ascii="Arial" w:hAnsi="Arial" w:cs="Arial"/>
        </w:rPr>
        <w:t>(</w:t>
      </w:r>
      <w:proofErr w:type="spellStart"/>
      <w:r w:rsidRPr="00CD41F2">
        <w:rPr>
          <w:rFonts w:ascii="Arial" w:eastAsia="Times New Roman" w:hAnsi="Arial" w:cs="Arial"/>
          <w:sz w:val="20"/>
          <w:szCs w:val="20"/>
          <w:lang w:val="es-ES"/>
        </w:rPr>
        <w:t>Gerhenson</w:t>
      </w:r>
      <w:proofErr w:type="spellEnd"/>
      <w:r w:rsidRPr="00CD41F2">
        <w:rPr>
          <w:rFonts w:ascii="Arial" w:eastAsia="Times New Roman" w:hAnsi="Arial" w:cs="Arial"/>
          <w:sz w:val="20"/>
          <w:szCs w:val="20"/>
          <w:lang w:val="es-ES"/>
        </w:rPr>
        <w:t>, s.f.</w:t>
      </w:r>
      <w:r w:rsidRPr="00CD41F2">
        <w:rPr>
          <w:rFonts w:ascii="Arial" w:hAnsi="Arial" w:cs="Arial"/>
        </w:rPr>
        <w:t>) define a la red neuronal simple</w:t>
      </w:r>
      <w:r w:rsidRPr="00CD41F2">
        <w:rPr>
          <w:rFonts w:ascii="Arial" w:hAnsi="Arial" w:cs="Arial"/>
          <w:lang w:val="es-ES"/>
        </w:rPr>
        <w:t xml:space="preserve"> (según la [Fig.1</w:t>
      </w:r>
      <w:r w:rsidR="00C31511">
        <w:rPr>
          <w:rFonts w:ascii="Arial" w:hAnsi="Arial" w:cs="Arial"/>
          <w:lang w:val="es-ES"/>
        </w:rPr>
        <w:t>4</w:t>
      </w:r>
      <w:r w:rsidRPr="00CD41F2">
        <w:rPr>
          <w:rFonts w:ascii="Arial" w:hAnsi="Arial" w:cs="Arial"/>
          <w:lang w:val="es-ES"/>
        </w:rPr>
        <w:t>])</w:t>
      </w:r>
      <w:r w:rsidRPr="00CD41F2">
        <w:rPr>
          <w:rFonts w:ascii="Arial" w:hAnsi="Arial" w:cs="Arial"/>
        </w:rPr>
        <w:t xml:space="preserve"> como</w:t>
      </w:r>
      <w:r w:rsidRPr="00CD41F2">
        <w:rPr>
          <w:rFonts w:ascii="Arial" w:hAnsi="Arial" w:cs="Arial"/>
          <w:lang w:val="es-ES"/>
        </w:rPr>
        <w:t xml:space="preserve">: </w:t>
      </w:r>
    </w:p>
    <w:p w14:paraId="45842E9C" w14:textId="7BAEBCE6" w:rsidR="006F7693" w:rsidRPr="00CD41F2" w:rsidRDefault="006F7693" w:rsidP="006F7693">
      <w:pPr>
        <w:ind w:left="720"/>
        <w:jc w:val="both"/>
        <w:rPr>
          <w:rFonts w:ascii="Arial" w:hAnsi="Arial" w:cs="Arial"/>
        </w:rPr>
      </w:pPr>
      <w:r w:rsidRPr="00CD41F2">
        <w:rPr>
          <w:rFonts w:ascii="Arial" w:hAnsi="Arial" w:cs="Arial"/>
          <w:lang w:val="es-ES"/>
        </w:rPr>
        <w:t>E</w:t>
      </w:r>
      <w:r w:rsidRPr="00CD41F2">
        <w:rPr>
          <w:rFonts w:ascii="Arial" w:hAnsi="Arial" w:cs="Arial"/>
        </w:rPr>
        <w:t>ntradas (como sinapsis), que se multiplican por pesos</w:t>
      </w:r>
      <w:r w:rsidRPr="00CD41F2">
        <w:rPr>
          <w:rFonts w:ascii="Arial" w:hAnsi="Arial" w:cs="Arial"/>
          <w:lang w:val="es-ES"/>
        </w:rPr>
        <w:t xml:space="preserve"> </w:t>
      </w:r>
      <w:r w:rsidRPr="00CD41F2">
        <w:rPr>
          <w:rFonts w:ascii="Arial" w:hAnsi="Arial" w:cs="Arial"/>
        </w:rPr>
        <w:t>(fuerza de las respectivas señales), y luego calculado por una función matemática que</w:t>
      </w:r>
      <w:r w:rsidRPr="00CD41F2">
        <w:rPr>
          <w:rFonts w:ascii="Arial" w:hAnsi="Arial" w:cs="Arial"/>
          <w:lang w:val="es-ES"/>
        </w:rPr>
        <w:t xml:space="preserve"> </w:t>
      </w:r>
      <w:r w:rsidRPr="00CD41F2">
        <w:rPr>
          <w:rFonts w:ascii="Arial" w:hAnsi="Arial" w:cs="Arial"/>
        </w:rPr>
        <w:t>determina la activación de la neurona. Otra función (que puede ser la identidad)</w:t>
      </w:r>
      <w:r w:rsidRPr="00CD41F2">
        <w:rPr>
          <w:rFonts w:ascii="Arial" w:hAnsi="Arial" w:cs="Arial"/>
          <w:lang w:val="es-ES"/>
        </w:rPr>
        <w:t xml:space="preserve"> </w:t>
      </w:r>
      <w:r w:rsidRPr="00CD41F2">
        <w:rPr>
          <w:rFonts w:ascii="Arial" w:hAnsi="Arial" w:cs="Arial"/>
        </w:rPr>
        <w:t>calcula la salida de la neurona artificial (a veces en dependencia de un cierto</w:t>
      </w:r>
      <w:r w:rsidRPr="00CD41F2">
        <w:rPr>
          <w:rFonts w:ascii="Arial" w:hAnsi="Arial" w:cs="Arial"/>
          <w:lang w:val="es-ES"/>
        </w:rPr>
        <w:t xml:space="preserve"> </w:t>
      </w:r>
      <w:r w:rsidRPr="00CD41F2">
        <w:rPr>
          <w:rFonts w:ascii="Arial" w:hAnsi="Arial" w:cs="Arial"/>
        </w:rPr>
        <w:t>límite).</w:t>
      </w:r>
    </w:p>
    <w:p w14:paraId="7AFCE6D8" w14:textId="77777777" w:rsidR="006F7693" w:rsidRDefault="006F7693" w:rsidP="006F7693">
      <w:pPr>
        <w:jc w:val="center"/>
        <w:rPr>
          <w:rFonts w:ascii="Times New Roman" w:hAnsi="Times New Roman" w:cs="Times New Roman"/>
          <w:i/>
          <w:iCs/>
          <w:sz w:val="20"/>
          <w:szCs w:val="20"/>
          <w:lang w:val="es-ES"/>
        </w:rPr>
      </w:pPr>
    </w:p>
    <w:p w14:paraId="5330D3F2" w14:textId="77777777" w:rsidR="006F7693" w:rsidRDefault="006F7693" w:rsidP="006F7693">
      <w:pPr>
        <w:jc w:val="center"/>
        <w:rPr>
          <w:rFonts w:ascii="Times New Roman" w:eastAsia="Times New Roman" w:hAnsi="Times New Roman" w:cs="Times New Roman"/>
        </w:rPr>
      </w:pPr>
      <w:r w:rsidRPr="008831E8">
        <w:rPr>
          <w:rFonts w:ascii="Times New Roman" w:eastAsia="Times New Roman" w:hAnsi="Times New Roman" w:cs="Times New Roman"/>
        </w:rPr>
        <w:fldChar w:fldCharType="begin"/>
      </w:r>
      <w:r w:rsidRPr="008831E8">
        <w:rPr>
          <w:rFonts w:ascii="Times New Roman" w:eastAsia="Times New Roman" w:hAnsi="Times New Roman" w:cs="Times New Roman"/>
        </w:rPr>
        <w:instrText xml:space="preserve"> INCLUDEPICTURE "https://www.researchgate.net/profile/Facundo-Bre/publication/321259051/figure/fig1/AS:614329250496529@1523478915726/Artificial-neural-network-architecture-ANN-i-h-1-h-2-h-n-o.png" \* MERGEFORMATINET </w:instrText>
      </w:r>
      <w:r w:rsidRPr="008831E8">
        <w:rPr>
          <w:rFonts w:ascii="Times New Roman" w:eastAsia="Times New Roman" w:hAnsi="Times New Roman" w:cs="Times New Roman"/>
        </w:rPr>
        <w:fldChar w:fldCharType="separate"/>
      </w:r>
      <w:r w:rsidRPr="008831E8">
        <w:rPr>
          <w:rFonts w:ascii="Times New Roman" w:eastAsia="Times New Roman" w:hAnsi="Times New Roman" w:cs="Times New Roman"/>
          <w:noProof/>
        </w:rPr>
        <w:drawing>
          <wp:inline distT="0" distB="0" distL="0" distR="0" wp14:anchorId="5B0CB5E2" wp14:editId="0344ABE8">
            <wp:extent cx="4199303" cy="2461260"/>
            <wp:effectExtent l="0" t="0" r="4445" b="2540"/>
            <wp:docPr id="29" name="Picture 29" descr="Artificial neural network architecture (ANN i-h 1-h 2-h n-o).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ificial neural network architecture (ANN i-h 1-h 2-h n-o). | Download  Scientific Diagra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41095" cy="2544366"/>
                    </a:xfrm>
                    <a:prstGeom prst="rect">
                      <a:avLst/>
                    </a:prstGeom>
                    <a:noFill/>
                    <a:ln>
                      <a:noFill/>
                    </a:ln>
                  </pic:spPr>
                </pic:pic>
              </a:graphicData>
            </a:graphic>
          </wp:inline>
        </w:drawing>
      </w:r>
      <w:r w:rsidRPr="008831E8">
        <w:rPr>
          <w:rFonts w:ascii="Times New Roman" w:eastAsia="Times New Roman" w:hAnsi="Times New Roman" w:cs="Times New Roman"/>
        </w:rPr>
        <w:fldChar w:fldCharType="end"/>
      </w:r>
    </w:p>
    <w:p w14:paraId="133FBEE9" w14:textId="77777777" w:rsidR="006F7693" w:rsidRDefault="006F7693" w:rsidP="006F7693">
      <w:pPr>
        <w:jc w:val="center"/>
        <w:rPr>
          <w:rFonts w:ascii="Times New Roman" w:eastAsia="Times New Roman" w:hAnsi="Times New Roman" w:cs="Times New Roman"/>
        </w:rPr>
      </w:pPr>
    </w:p>
    <w:p w14:paraId="0F8BBBE0" w14:textId="6955AA00" w:rsidR="006F7693" w:rsidRPr="008831E8" w:rsidRDefault="006F7693" w:rsidP="006F7693">
      <w:pPr>
        <w:jc w:val="center"/>
        <w:rPr>
          <w:rFonts w:ascii="Times New Roman" w:eastAsia="Times New Roman" w:hAnsi="Times New Roman" w:cs="Times New Roman"/>
          <w:i/>
          <w:iCs/>
          <w:sz w:val="20"/>
          <w:szCs w:val="20"/>
          <w:lang w:val="es-ES"/>
        </w:rPr>
      </w:pPr>
      <w:r w:rsidRPr="00611070">
        <w:rPr>
          <w:rFonts w:ascii="Times New Roman" w:eastAsia="Times New Roman" w:hAnsi="Times New Roman" w:cs="Times New Roman"/>
          <w:i/>
          <w:iCs/>
          <w:sz w:val="20"/>
          <w:szCs w:val="20"/>
          <w:lang w:val="es-ES"/>
        </w:rPr>
        <w:t xml:space="preserve">Fig. </w:t>
      </w:r>
      <w:r w:rsidR="00F771A5">
        <w:rPr>
          <w:rFonts w:ascii="Times New Roman" w:eastAsia="Times New Roman" w:hAnsi="Times New Roman" w:cs="Times New Roman"/>
          <w:i/>
          <w:iCs/>
          <w:sz w:val="20"/>
          <w:szCs w:val="20"/>
          <w:lang w:val="es-ES"/>
        </w:rPr>
        <w:t>15</w:t>
      </w:r>
      <w:r w:rsidRPr="00611070">
        <w:rPr>
          <w:rFonts w:ascii="Times New Roman" w:eastAsia="Times New Roman" w:hAnsi="Times New Roman" w:cs="Times New Roman"/>
          <w:i/>
          <w:iCs/>
          <w:sz w:val="20"/>
          <w:szCs w:val="20"/>
          <w:lang w:val="es-ES"/>
        </w:rPr>
        <w:t>. Estructura de una red neuronal profunda. (</w:t>
      </w:r>
      <w:proofErr w:type="spellStart"/>
      <w:r w:rsidRPr="00611070">
        <w:rPr>
          <w:rFonts w:ascii="Times New Roman" w:eastAsia="Times New Roman" w:hAnsi="Times New Roman" w:cs="Times New Roman"/>
          <w:i/>
          <w:iCs/>
          <w:sz w:val="20"/>
          <w:szCs w:val="20"/>
          <w:lang w:val="es-ES"/>
        </w:rPr>
        <w:t>Bre</w:t>
      </w:r>
      <w:proofErr w:type="spellEnd"/>
      <w:r w:rsidRPr="00611070">
        <w:rPr>
          <w:rFonts w:ascii="Times New Roman" w:eastAsia="Times New Roman" w:hAnsi="Times New Roman" w:cs="Times New Roman"/>
          <w:i/>
          <w:iCs/>
          <w:sz w:val="20"/>
          <w:szCs w:val="20"/>
          <w:lang w:val="es-ES"/>
        </w:rPr>
        <w:t>, 2017)</w:t>
      </w:r>
    </w:p>
    <w:p w14:paraId="686BB715" w14:textId="77777777" w:rsidR="006F7693" w:rsidRDefault="006F7693" w:rsidP="00F771A5">
      <w:pPr>
        <w:rPr>
          <w:rFonts w:ascii="Times New Roman" w:hAnsi="Times New Roman" w:cs="Times New Roman"/>
          <w:i/>
          <w:iCs/>
          <w:sz w:val="20"/>
          <w:szCs w:val="20"/>
          <w:lang w:val="es-ES"/>
        </w:rPr>
      </w:pPr>
    </w:p>
    <w:p w14:paraId="3DF56B8E" w14:textId="7427A8B9" w:rsidR="006F7693" w:rsidRPr="00CD41F2" w:rsidRDefault="006F7693" w:rsidP="006F7693">
      <w:pPr>
        <w:jc w:val="both"/>
        <w:rPr>
          <w:rFonts w:ascii="Arial" w:hAnsi="Arial" w:cs="Arial"/>
          <w:lang w:val="es-ES"/>
        </w:rPr>
      </w:pPr>
      <w:r w:rsidRPr="00CD41F2">
        <w:rPr>
          <w:rFonts w:ascii="Arial" w:hAnsi="Arial" w:cs="Arial"/>
          <w:lang w:val="es-ES"/>
        </w:rPr>
        <w:t>La estructura detallada en la [Fig.</w:t>
      </w:r>
      <w:r w:rsidR="00C31511">
        <w:rPr>
          <w:rFonts w:ascii="Arial" w:hAnsi="Arial" w:cs="Arial"/>
          <w:lang w:val="es-ES"/>
        </w:rPr>
        <w:t xml:space="preserve"> 15</w:t>
      </w:r>
      <w:r w:rsidRPr="00CD41F2">
        <w:rPr>
          <w:rFonts w:ascii="Arial" w:hAnsi="Arial" w:cs="Arial"/>
          <w:lang w:val="es-ES"/>
        </w:rPr>
        <w:t>] es detallada por (Dinamarca, 2018):</w:t>
      </w:r>
    </w:p>
    <w:p w14:paraId="0B2BF8A3" w14:textId="77777777" w:rsidR="006F7693" w:rsidRPr="00CD41F2" w:rsidRDefault="006F7693" w:rsidP="006F7693">
      <w:pPr>
        <w:jc w:val="both"/>
        <w:rPr>
          <w:rFonts w:ascii="Arial" w:hAnsi="Arial" w:cs="Arial"/>
          <w:lang w:val="es-ES"/>
        </w:rPr>
      </w:pPr>
    </w:p>
    <w:p w14:paraId="30EE34B8" w14:textId="77777777" w:rsidR="006F7693" w:rsidRPr="00CD41F2" w:rsidRDefault="006F7693" w:rsidP="006F7693">
      <w:pPr>
        <w:ind w:left="720"/>
        <w:jc w:val="both"/>
        <w:rPr>
          <w:rFonts w:ascii="Arial" w:hAnsi="Arial" w:cs="Arial"/>
          <w:lang w:val="es-ES"/>
        </w:rPr>
      </w:pPr>
      <w:r w:rsidRPr="00CD41F2">
        <w:rPr>
          <w:rFonts w:ascii="Arial" w:hAnsi="Arial" w:cs="Arial"/>
          <w:lang w:val="es-ES"/>
        </w:rPr>
        <w:t xml:space="preserve">La capa </w:t>
      </w:r>
      <w:proofErr w:type="spellStart"/>
      <w:r w:rsidRPr="00CD41F2">
        <w:rPr>
          <w:rFonts w:ascii="Arial" w:hAnsi="Arial" w:cs="Arial"/>
          <w:lang w:val="es-ES"/>
        </w:rPr>
        <w:t>mas</w:t>
      </w:r>
      <w:proofErr w:type="spellEnd"/>
      <w:r w:rsidRPr="00CD41F2">
        <w:rPr>
          <w:rFonts w:ascii="Arial" w:hAnsi="Arial" w:cs="Arial"/>
          <w:lang w:val="es-ES"/>
        </w:rPr>
        <w:t xml:space="preserve"> a la izquierda en esta red se llama capa de entrada, y las neuronas dentro de la capa se denominan neuronas de entrada. La capa </w:t>
      </w:r>
      <w:proofErr w:type="spellStart"/>
      <w:r w:rsidRPr="00CD41F2">
        <w:rPr>
          <w:rFonts w:ascii="Arial" w:hAnsi="Arial" w:cs="Arial"/>
          <w:lang w:val="es-ES"/>
        </w:rPr>
        <w:t>mas</w:t>
      </w:r>
      <w:proofErr w:type="spellEnd"/>
      <w:r w:rsidRPr="00CD41F2">
        <w:rPr>
          <w:rFonts w:ascii="Arial" w:hAnsi="Arial" w:cs="Arial"/>
          <w:lang w:val="es-ES"/>
        </w:rPr>
        <w:t xml:space="preserve"> a la derecha o de salida contiene las neuronas de salida o, como en este caso, una única neurona de salida. Las capas intermedias se llaman capas ocultas, ya que las neuronas en estas capas no son ni entradas ni salidas. Por otro lado, los diferentes modelos de redes neuronales difieren principalmente en las funciones de activación utilizadas, el patrón de interconexión, e inclusive el tiempo de trasmisión de la información. </w:t>
      </w:r>
    </w:p>
    <w:p w14:paraId="3D6956D4" w14:textId="77777777" w:rsidR="006F7693" w:rsidRPr="00CD41F2" w:rsidRDefault="006F7693" w:rsidP="006F7693">
      <w:pPr>
        <w:ind w:left="720"/>
        <w:jc w:val="both"/>
        <w:rPr>
          <w:rFonts w:ascii="Arial" w:hAnsi="Arial" w:cs="Arial"/>
          <w:lang w:val="es-ES"/>
        </w:rPr>
      </w:pPr>
      <w:r w:rsidRPr="00CD41F2">
        <w:rPr>
          <w:rFonts w:ascii="Arial" w:hAnsi="Arial" w:cs="Arial"/>
          <w:lang w:val="es-ES"/>
        </w:rPr>
        <w:t>(p. 18)</w:t>
      </w:r>
    </w:p>
    <w:p w14:paraId="0D34D0A5" w14:textId="040CF08C" w:rsidR="006F7693" w:rsidRPr="00B92A4E" w:rsidRDefault="00352108" w:rsidP="00653683">
      <w:pPr>
        <w:pStyle w:val="Heading3"/>
        <w:rPr>
          <w:lang w:val="es-ES"/>
        </w:rPr>
      </w:pPr>
      <w:bookmarkStart w:id="11" w:name="_Toc102764508"/>
      <w:r>
        <w:rPr>
          <w:lang w:val="es-ES"/>
        </w:rPr>
        <w:t>2.2.2</w:t>
      </w:r>
      <w:r w:rsidR="006F7693" w:rsidRPr="00B92A4E">
        <w:rPr>
          <w:lang w:val="es-ES"/>
        </w:rPr>
        <w:t xml:space="preserve"> Mecanismos de aprendizaje.</w:t>
      </w:r>
      <w:bookmarkEnd w:id="11"/>
    </w:p>
    <w:p w14:paraId="3E350450" w14:textId="75575D60" w:rsidR="006F7693" w:rsidRPr="00CD41F2" w:rsidRDefault="007E539F" w:rsidP="006F7693">
      <w:pPr>
        <w:jc w:val="both"/>
        <w:rPr>
          <w:rFonts w:ascii="Arial" w:hAnsi="Arial" w:cs="Arial"/>
          <w:lang w:val="es-ES"/>
        </w:rPr>
      </w:pPr>
      <w:sdt>
        <w:sdtPr>
          <w:rPr>
            <w:rFonts w:ascii="Arial" w:hAnsi="Arial" w:cs="Arial"/>
            <w:lang w:val="es-ES"/>
          </w:rPr>
          <w:id w:val="-1692365461"/>
          <w:citation/>
        </w:sdtPr>
        <w:sdtEndPr/>
        <w:sdtContent>
          <w:r w:rsidR="006F7693" w:rsidRPr="00CD41F2">
            <w:rPr>
              <w:rFonts w:ascii="Arial" w:hAnsi="Arial" w:cs="Arial"/>
              <w:lang w:val="es-ES"/>
            </w:rPr>
            <w:fldChar w:fldCharType="begin"/>
          </w:r>
          <w:r w:rsidR="006F7693" w:rsidRPr="00CD41F2">
            <w:rPr>
              <w:rFonts w:ascii="Arial" w:hAnsi="Arial" w:cs="Arial"/>
              <w:lang w:val="es-ES"/>
            </w:rPr>
            <w:instrText xml:space="preserve"> CITATION Mat01 \l 3082 </w:instrText>
          </w:r>
          <w:r w:rsidR="006F7693" w:rsidRPr="00CD41F2">
            <w:rPr>
              <w:rFonts w:ascii="Arial" w:hAnsi="Arial" w:cs="Arial"/>
              <w:lang w:val="es-ES"/>
            </w:rPr>
            <w:fldChar w:fldCharType="separate"/>
          </w:r>
          <w:r w:rsidR="00F63771" w:rsidRPr="00F63771">
            <w:rPr>
              <w:rFonts w:ascii="Arial" w:hAnsi="Arial" w:cs="Arial"/>
              <w:noProof/>
              <w:lang w:val="es-ES"/>
            </w:rPr>
            <w:t>(Matich, 2001)</w:t>
          </w:r>
          <w:r w:rsidR="006F7693" w:rsidRPr="00CD41F2">
            <w:rPr>
              <w:rFonts w:ascii="Arial" w:hAnsi="Arial" w:cs="Arial"/>
              <w:lang w:val="es-ES"/>
            </w:rPr>
            <w:fldChar w:fldCharType="end"/>
          </w:r>
        </w:sdtContent>
      </w:sdt>
      <w:r w:rsidR="006F7693" w:rsidRPr="00CD41F2">
        <w:rPr>
          <w:rFonts w:ascii="Arial" w:hAnsi="Arial" w:cs="Arial"/>
          <w:lang w:val="es-ES"/>
        </w:rPr>
        <w:t xml:space="preserve"> define el concepto de aprendizaje de una red neuronal como “El proceso por el cual una red neuronal modifica sus pesos en respuesta a una información de entrada. Los cambios que se producen durante el mismo se reducen a la destrucción, modificación y creación de conexiones entre las neuronas”.</w:t>
      </w:r>
    </w:p>
    <w:p w14:paraId="12F337A6" w14:textId="77777777" w:rsidR="006F7693" w:rsidRPr="00CD41F2" w:rsidRDefault="006F7693" w:rsidP="006F7693">
      <w:pPr>
        <w:rPr>
          <w:rFonts w:ascii="Arial" w:hAnsi="Arial" w:cs="Arial"/>
          <w:lang w:val="es-ES"/>
        </w:rPr>
      </w:pPr>
    </w:p>
    <w:p w14:paraId="17AA92D4" w14:textId="420C1C91" w:rsidR="006F7693" w:rsidRPr="00CD41F2" w:rsidRDefault="006F7693" w:rsidP="006F7693">
      <w:pPr>
        <w:jc w:val="both"/>
        <w:rPr>
          <w:rFonts w:ascii="Arial" w:hAnsi="Arial" w:cs="Arial"/>
          <w:lang w:val="es-ES"/>
        </w:rPr>
      </w:pPr>
      <w:r w:rsidRPr="00CD41F2">
        <w:rPr>
          <w:rFonts w:ascii="Arial" w:hAnsi="Arial" w:cs="Arial"/>
          <w:lang w:val="es-ES"/>
        </w:rPr>
        <w:t xml:space="preserve">De igual manera </w:t>
      </w:r>
      <w:sdt>
        <w:sdtPr>
          <w:rPr>
            <w:rFonts w:ascii="Arial" w:hAnsi="Arial" w:cs="Arial"/>
            <w:lang w:val="es-ES"/>
          </w:rPr>
          <w:id w:val="1134066390"/>
          <w:citation/>
        </w:sdtPr>
        <w:sdtEndPr/>
        <w:sdtContent>
          <w:r w:rsidRPr="00CD41F2">
            <w:rPr>
              <w:rFonts w:ascii="Arial" w:hAnsi="Arial" w:cs="Arial"/>
              <w:lang w:val="es-ES"/>
            </w:rPr>
            <w:fldChar w:fldCharType="begin"/>
          </w:r>
          <w:r w:rsidRPr="00CD41F2">
            <w:rPr>
              <w:rFonts w:ascii="Arial" w:hAnsi="Arial" w:cs="Arial"/>
              <w:lang w:val="es-ES"/>
            </w:rPr>
            <w:instrText xml:space="preserve"> CITATION Mat01 \l 3082 </w:instrText>
          </w:r>
          <w:r w:rsidRPr="00CD41F2">
            <w:rPr>
              <w:rFonts w:ascii="Arial" w:hAnsi="Arial" w:cs="Arial"/>
              <w:lang w:val="es-ES"/>
            </w:rPr>
            <w:fldChar w:fldCharType="separate"/>
          </w:r>
          <w:r w:rsidR="00F63771" w:rsidRPr="00F63771">
            <w:rPr>
              <w:rFonts w:ascii="Arial" w:hAnsi="Arial" w:cs="Arial"/>
              <w:noProof/>
              <w:lang w:val="es-ES"/>
            </w:rPr>
            <w:t>(Matich, 2001)</w:t>
          </w:r>
          <w:r w:rsidRPr="00CD41F2">
            <w:rPr>
              <w:rFonts w:ascii="Arial" w:hAnsi="Arial" w:cs="Arial"/>
              <w:lang w:val="es-ES"/>
            </w:rPr>
            <w:fldChar w:fldCharType="end"/>
          </w:r>
        </w:sdtContent>
      </w:sdt>
      <w:r w:rsidRPr="00CD41F2">
        <w:rPr>
          <w:rFonts w:ascii="Arial" w:hAnsi="Arial" w:cs="Arial"/>
          <w:lang w:val="es-ES"/>
        </w:rPr>
        <w:t xml:space="preserve"> menciona y define la existencia de 2 tipos de mecanismos que se pueden aplicar para el entrenamiento de una red neuronal.</w:t>
      </w:r>
    </w:p>
    <w:p w14:paraId="05CF9959"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 xml:space="preserve">Aprendizaje Supervisado: </w:t>
      </w:r>
    </w:p>
    <w:p w14:paraId="083AA601" w14:textId="77777777" w:rsidR="006F7693" w:rsidRPr="00CD41F2" w:rsidRDefault="006F7693" w:rsidP="006F7693">
      <w:pPr>
        <w:pStyle w:val="ListParagraph"/>
        <w:ind w:left="1440"/>
        <w:jc w:val="both"/>
        <w:rPr>
          <w:rFonts w:ascii="Arial" w:hAnsi="Arial" w:cs="Arial"/>
          <w:lang w:val="es-ES"/>
        </w:rPr>
      </w:pPr>
      <w:r w:rsidRPr="00CD41F2">
        <w:rPr>
          <w:rFonts w:ascii="Arial" w:hAnsi="Arial" w:cs="Arial"/>
          <w:lang w:val="es-ES"/>
        </w:rPr>
        <w:t>El proceso de aprendizaje se realiza mediante un entrenamiento controlado por un agente externo (supervisor, maestro) que determina la respuesta que debería generar la red a partir de una entrada determinada. El supervisor controla la salida de la red y en caso de que ésta no coincida con la deseada, se procederá a modificar los pesos de las conexiones, con el fin de conseguir que la salida obtenida se aproxime a la deseada. En este tipo de aprendizaje se suelen considerar, a su vez, tres formas de llevarlo a cabo, que dan lugar a los siguientes aprendizajes supervisados:</w:t>
      </w:r>
    </w:p>
    <w:p w14:paraId="4CFF3075"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por corrección de error.</w:t>
      </w:r>
    </w:p>
    <w:p w14:paraId="74F2C5E7" w14:textId="77777777" w:rsidR="006F7693" w:rsidRPr="00CD41F2" w:rsidRDefault="006F7693" w:rsidP="006F7693">
      <w:pPr>
        <w:ind w:left="1800"/>
        <w:rPr>
          <w:rFonts w:ascii="Arial" w:hAnsi="Arial" w:cs="Arial"/>
          <w:lang w:val="es-ES"/>
        </w:rPr>
      </w:pPr>
      <w:r w:rsidRPr="00CD41F2">
        <w:rPr>
          <w:rFonts w:ascii="Arial" w:hAnsi="Arial" w:cs="Arial"/>
          <w:lang w:val="es-ES"/>
        </w:rPr>
        <w:t>Consiste en ajustar los pesos de las conexiones de la red en función de la diferencia entre los valores deseados y los obtenidos a la salida de la red, es decir, en función del error cometido en la salida. Algunos ejemplos de estos algoritmos son:</w:t>
      </w:r>
    </w:p>
    <w:p w14:paraId="209F211C"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 xml:space="preserve">Regla de aprendizaje de </w:t>
      </w:r>
      <w:proofErr w:type="spellStart"/>
      <w:r w:rsidRPr="00CD41F2">
        <w:rPr>
          <w:rFonts w:ascii="Arial" w:hAnsi="Arial" w:cs="Arial"/>
          <w:lang w:val="es-ES"/>
        </w:rPr>
        <w:t>perceptron</w:t>
      </w:r>
      <w:proofErr w:type="spellEnd"/>
      <w:r w:rsidRPr="00CD41F2">
        <w:rPr>
          <w:rFonts w:ascii="Arial" w:hAnsi="Arial" w:cs="Arial"/>
          <w:lang w:val="es-ES"/>
        </w:rPr>
        <w:t>.</w:t>
      </w:r>
    </w:p>
    <w:p w14:paraId="13C6021F"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Delta o Regla del mínimo error cuadrado (LMS Error).</w:t>
      </w:r>
    </w:p>
    <w:p w14:paraId="2E4C15A9" w14:textId="77777777" w:rsidR="006F7693" w:rsidRPr="00CD41F2" w:rsidRDefault="006F7693" w:rsidP="006F7693">
      <w:pPr>
        <w:pStyle w:val="ListParagraph"/>
        <w:numPr>
          <w:ilvl w:val="2"/>
          <w:numId w:val="10"/>
        </w:numPr>
        <w:spacing w:after="0" w:line="240" w:lineRule="auto"/>
        <w:rPr>
          <w:rFonts w:ascii="Arial" w:hAnsi="Arial" w:cs="Arial"/>
          <w:lang w:val="es-ES"/>
        </w:rPr>
      </w:pPr>
      <w:r w:rsidRPr="00CD41F2">
        <w:rPr>
          <w:rFonts w:ascii="Arial" w:hAnsi="Arial" w:cs="Arial"/>
          <w:lang w:val="es-ES"/>
        </w:rPr>
        <w:t>Regla de aprendizaje de propagación hacia atrás (</w:t>
      </w:r>
      <w:proofErr w:type="spellStart"/>
      <w:r w:rsidRPr="00CD41F2">
        <w:rPr>
          <w:rFonts w:ascii="Arial" w:hAnsi="Arial" w:cs="Arial"/>
          <w:lang w:val="es-ES"/>
        </w:rPr>
        <w:t>Backpropagation</w:t>
      </w:r>
      <w:proofErr w:type="spellEnd"/>
      <w:r w:rsidRPr="00CD41F2">
        <w:rPr>
          <w:rFonts w:ascii="Arial" w:hAnsi="Arial" w:cs="Arial"/>
          <w:lang w:val="es-ES"/>
        </w:rPr>
        <w:t xml:space="preserve"> o LMS Error multicapa) </w:t>
      </w:r>
    </w:p>
    <w:p w14:paraId="37E7C94A" w14:textId="77777777" w:rsidR="006F7693" w:rsidRPr="00CD41F2" w:rsidRDefault="006F7693" w:rsidP="006F7693">
      <w:pPr>
        <w:pStyle w:val="ListParagraph"/>
        <w:numPr>
          <w:ilvl w:val="1"/>
          <w:numId w:val="10"/>
        </w:numPr>
        <w:spacing w:after="0" w:line="240" w:lineRule="auto"/>
        <w:rPr>
          <w:rFonts w:ascii="Arial" w:hAnsi="Arial" w:cs="Arial"/>
          <w:b/>
          <w:bCs/>
          <w:lang w:val="es-ES"/>
        </w:rPr>
      </w:pPr>
      <w:r w:rsidRPr="00CD41F2">
        <w:rPr>
          <w:rFonts w:ascii="Arial" w:hAnsi="Arial" w:cs="Arial"/>
          <w:b/>
          <w:bCs/>
          <w:lang w:val="es-ES"/>
        </w:rPr>
        <w:t>Aprendizaje por refuerzo.</w:t>
      </w:r>
    </w:p>
    <w:p w14:paraId="5221EE01" w14:textId="77777777" w:rsidR="006F7693" w:rsidRPr="00CD41F2" w:rsidRDefault="006F7693" w:rsidP="006F7693">
      <w:pPr>
        <w:pStyle w:val="ListParagraph"/>
        <w:ind w:left="1800"/>
        <w:jc w:val="both"/>
        <w:rPr>
          <w:rFonts w:ascii="Arial" w:hAnsi="Arial" w:cs="Arial"/>
          <w:lang w:val="es-ES"/>
        </w:rPr>
      </w:pPr>
      <w:r w:rsidRPr="00CD41F2">
        <w:rPr>
          <w:rFonts w:ascii="Arial" w:hAnsi="Arial" w:cs="Arial"/>
          <w:lang w:val="es-ES"/>
        </w:rPr>
        <w:t xml:space="preserve">Se basa en la idea de no disponer de un ejemplo completo del comportamiento deseado, es decir, de no indicar durante el entrenamiento exactamente la salida que se desea que proporcione la red ante una determinada entrada. […] La función del supervisor se reduce a indicar mediante una señal de refuerzo </w:t>
      </w:r>
      <w:r w:rsidRPr="00CD41F2">
        <w:rPr>
          <w:rFonts w:ascii="Arial" w:hAnsi="Arial" w:cs="Arial"/>
          <w:lang w:val="es-ES"/>
        </w:rPr>
        <w:lastRenderedPageBreak/>
        <w:t>si la salida obtenida en la red se ajusta a la deseada (éxito = +1 o fracaso = -1), y en función de ello se ajustan los pesos basándose en un mecanismo de probabilidades.</w:t>
      </w:r>
    </w:p>
    <w:p w14:paraId="7AB47932" w14:textId="77777777" w:rsidR="006F7693" w:rsidRPr="00CD41F2" w:rsidRDefault="006F7693" w:rsidP="006F7693">
      <w:pPr>
        <w:pStyle w:val="ListParagraph"/>
        <w:numPr>
          <w:ilvl w:val="1"/>
          <w:numId w:val="10"/>
        </w:numPr>
        <w:spacing w:after="0" w:line="240" w:lineRule="auto"/>
        <w:jc w:val="both"/>
        <w:rPr>
          <w:rFonts w:ascii="Arial" w:hAnsi="Arial" w:cs="Arial"/>
          <w:b/>
          <w:bCs/>
          <w:lang w:val="es-ES"/>
        </w:rPr>
      </w:pPr>
      <w:r w:rsidRPr="00CD41F2">
        <w:rPr>
          <w:rFonts w:ascii="Arial" w:hAnsi="Arial" w:cs="Arial"/>
          <w:b/>
          <w:bCs/>
          <w:lang w:val="es-ES"/>
        </w:rPr>
        <w:t>Aprendizaje estocástico.</w:t>
      </w:r>
    </w:p>
    <w:p w14:paraId="789A756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Consiste básicamente en realizar cambios aleatorios en los valores de los pesos de las conexiones de la red y evaluar su efecto a partir del objetivo deseado y de distribuciones de probabilidad.</w:t>
      </w:r>
    </w:p>
    <w:p w14:paraId="58964B7A" w14:textId="77777777" w:rsidR="006F7693" w:rsidRPr="00CD41F2" w:rsidRDefault="006F7693" w:rsidP="006F7693">
      <w:pPr>
        <w:pStyle w:val="ListParagraph"/>
        <w:numPr>
          <w:ilvl w:val="0"/>
          <w:numId w:val="11"/>
        </w:numPr>
        <w:spacing w:after="0" w:line="240" w:lineRule="auto"/>
        <w:jc w:val="both"/>
        <w:rPr>
          <w:rFonts w:ascii="Arial" w:hAnsi="Arial" w:cs="Arial"/>
          <w:b/>
          <w:bCs/>
          <w:lang w:val="es-ES"/>
        </w:rPr>
      </w:pPr>
      <w:r w:rsidRPr="00CD41F2">
        <w:rPr>
          <w:rFonts w:ascii="Arial" w:hAnsi="Arial" w:cs="Arial"/>
          <w:b/>
          <w:bCs/>
          <w:lang w:val="es-ES"/>
        </w:rPr>
        <w:t>Aprendizaje no supervisado.</w:t>
      </w:r>
    </w:p>
    <w:p w14:paraId="18DA728C" w14:textId="77777777" w:rsidR="006F7693" w:rsidRPr="00CD41F2" w:rsidRDefault="006F7693" w:rsidP="006F7693">
      <w:pPr>
        <w:ind w:left="1440"/>
        <w:jc w:val="both"/>
        <w:rPr>
          <w:rFonts w:ascii="Arial" w:hAnsi="Arial" w:cs="Arial"/>
          <w:lang w:val="es-ES"/>
        </w:rPr>
      </w:pPr>
      <w:r w:rsidRPr="00CD41F2">
        <w:rPr>
          <w:rFonts w:ascii="Arial" w:hAnsi="Arial" w:cs="Arial"/>
          <w:lang w:val="es-ES"/>
        </w:rPr>
        <w:t xml:space="preserve">No requieren influencia externa para ajustar los pesos de las conexiones entre sus neuronas. La red no recibe ninguna información por parte del entorno que le indique si la salida generada en respuesta a una determinada entrada es o no correcta. Estas redes deben encontrar las características, regularidades, correlaciones o categorías que se puedan establecer entre los datos que se presenten en su entrada. […] En algunos casos, la salida representa el grado de familiaridad o similitud entre la información que se le está presentando en la entrada y las informaciones que se le han mostrado hasta entonces (en el pasado). En otro caso, podría realizar una </w:t>
      </w:r>
      <w:proofErr w:type="spellStart"/>
      <w:r w:rsidRPr="00CD41F2">
        <w:rPr>
          <w:rFonts w:ascii="Arial" w:hAnsi="Arial" w:cs="Arial"/>
          <w:lang w:val="es-ES"/>
        </w:rPr>
        <w:t>clusterización</w:t>
      </w:r>
      <w:proofErr w:type="spellEnd"/>
      <w:r w:rsidRPr="00CD41F2">
        <w:rPr>
          <w:rFonts w:ascii="Arial" w:hAnsi="Arial" w:cs="Arial"/>
          <w:lang w:val="es-ES"/>
        </w:rPr>
        <w:t xml:space="preserve"> (</w:t>
      </w:r>
      <w:proofErr w:type="spellStart"/>
      <w:r w:rsidRPr="00CD41F2">
        <w:rPr>
          <w:rFonts w:ascii="Arial" w:hAnsi="Arial" w:cs="Arial"/>
          <w:lang w:val="es-ES"/>
        </w:rPr>
        <w:t>clustering</w:t>
      </w:r>
      <w:proofErr w:type="spellEnd"/>
      <w:r w:rsidRPr="00CD41F2">
        <w:rPr>
          <w:rFonts w:ascii="Arial" w:hAnsi="Arial" w:cs="Arial"/>
          <w:lang w:val="es-ES"/>
        </w:rPr>
        <w:t xml:space="preserve">) o establecimiento de categorías, indicando la red a la salida a qué categoría pertenece la información presentada a la entrada, siendo la propia red quien debe encontrar las categorías apropiadas a partir de las correlaciones entre las informaciones presentadas. En cuanto a los algoritmos de aprendizaje no supervisado, en general se suelen considerar dos tipos, que dan lugar a los siguientes aprendizajes: </w:t>
      </w:r>
    </w:p>
    <w:p w14:paraId="0F69159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 xml:space="preserve">Aprendizaje </w:t>
      </w:r>
      <w:proofErr w:type="spellStart"/>
      <w:r w:rsidRPr="00CD41F2">
        <w:rPr>
          <w:rFonts w:ascii="Arial" w:hAnsi="Arial" w:cs="Arial"/>
          <w:b/>
          <w:bCs/>
          <w:lang w:val="es-ES"/>
        </w:rPr>
        <w:t>hebbiano</w:t>
      </w:r>
      <w:proofErr w:type="spellEnd"/>
      <w:r w:rsidRPr="00CD41F2">
        <w:rPr>
          <w:rFonts w:ascii="Arial" w:hAnsi="Arial" w:cs="Arial"/>
          <w:b/>
          <w:bCs/>
          <w:lang w:val="es-ES"/>
        </w:rPr>
        <w:t>.</w:t>
      </w:r>
    </w:p>
    <w:p w14:paraId="4D6D11B3" w14:textId="77777777" w:rsidR="006F7693" w:rsidRPr="00CD41F2" w:rsidRDefault="006F7693" w:rsidP="006F7693">
      <w:pPr>
        <w:ind w:left="1800"/>
        <w:jc w:val="both"/>
        <w:rPr>
          <w:rFonts w:ascii="Arial" w:hAnsi="Arial" w:cs="Arial"/>
          <w:lang w:val="es-ES"/>
        </w:rPr>
      </w:pPr>
      <w:r w:rsidRPr="00CD41F2">
        <w:rPr>
          <w:rFonts w:ascii="Arial" w:hAnsi="Arial" w:cs="Arial"/>
          <w:lang w:val="es-ES"/>
        </w:rPr>
        <w:t xml:space="preserve">Pretende medir la familiaridad o extraer características de los datos de entrada. El fundamento es una suposición bastante simple: si dos neuronas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i</m:t>
            </m:r>
          </m:sub>
        </m:sSub>
      </m:oMath>
      <w:r w:rsidRPr="00CD41F2">
        <w:rPr>
          <w:rFonts w:ascii="Arial" w:hAnsi="Arial" w:cs="Arial"/>
          <w:lang w:val="es-ES"/>
        </w:rPr>
        <w:t xml:space="preserve">y </w:t>
      </w:r>
      <m:oMath>
        <m:sSub>
          <m:sSubPr>
            <m:ctrlPr>
              <w:rPr>
                <w:rFonts w:ascii="Cambria Math" w:hAnsi="Cambria Math" w:cs="Arial"/>
                <w:i/>
                <w:lang w:val="es-ES"/>
              </w:rPr>
            </m:ctrlPr>
          </m:sSubPr>
          <m:e>
            <m:r>
              <w:rPr>
                <w:rFonts w:ascii="Cambria Math" w:hAnsi="Cambria Math" w:cs="Arial"/>
                <w:lang w:val="es-ES"/>
              </w:rPr>
              <m:t>N</m:t>
            </m:r>
          </m:e>
          <m:sub>
            <m:r>
              <w:rPr>
                <w:rFonts w:ascii="Cambria Math" w:hAnsi="Cambria Math" w:cs="Arial"/>
                <w:lang w:val="es-ES"/>
              </w:rPr>
              <m:t>j</m:t>
            </m:r>
          </m:sub>
        </m:sSub>
      </m:oMath>
      <w:r w:rsidRPr="00CD41F2">
        <w:rPr>
          <w:rFonts w:ascii="Arial" w:eastAsiaTheme="minorEastAsia" w:hAnsi="Arial" w:cs="Arial"/>
          <w:lang w:val="es-ES"/>
        </w:rPr>
        <w:t xml:space="preserve"> </w:t>
      </w:r>
      <w:r w:rsidRPr="00CD41F2">
        <w:rPr>
          <w:rFonts w:ascii="Arial" w:hAnsi="Arial" w:cs="Arial"/>
          <w:lang w:val="es-ES"/>
        </w:rPr>
        <w:t>toman el mismo estado simultáneamente (ambas activas o ambas inactivas), el peso de la conexión entre ambas se incrementa.</w:t>
      </w:r>
    </w:p>
    <w:p w14:paraId="6C4CD871" w14:textId="77777777" w:rsidR="006F7693" w:rsidRPr="00CD41F2" w:rsidRDefault="006F7693" w:rsidP="006F7693">
      <w:pPr>
        <w:pStyle w:val="ListParagraph"/>
        <w:numPr>
          <w:ilvl w:val="0"/>
          <w:numId w:val="12"/>
        </w:numPr>
        <w:spacing w:after="0" w:line="240" w:lineRule="auto"/>
        <w:jc w:val="both"/>
        <w:rPr>
          <w:rFonts w:ascii="Arial" w:hAnsi="Arial" w:cs="Arial"/>
          <w:b/>
          <w:bCs/>
          <w:lang w:val="es-ES"/>
        </w:rPr>
      </w:pPr>
      <w:r w:rsidRPr="00CD41F2">
        <w:rPr>
          <w:rFonts w:ascii="Arial" w:hAnsi="Arial" w:cs="Arial"/>
          <w:b/>
          <w:bCs/>
          <w:lang w:val="es-ES"/>
        </w:rPr>
        <w:t>Aprendizaje competitivo y comparativo.</w:t>
      </w:r>
    </w:p>
    <w:p w14:paraId="4E6CA655" w14:textId="7665DC78" w:rsidR="006F7693" w:rsidRPr="00CD41F2" w:rsidRDefault="006F7693" w:rsidP="00CD41F2">
      <w:pPr>
        <w:ind w:left="1800"/>
        <w:jc w:val="both"/>
        <w:rPr>
          <w:rFonts w:ascii="Arial" w:hAnsi="Arial" w:cs="Arial"/>
          <w:lang w:val="es-ES"/>
        </w:rPr>
      </w:pPr>
      <w:r w:rsidRPr="00CD41F2">
        <w:rPr>
          <w:rFonts w:ascii="Arial" w:hAnsi="Arial" w:cs="Arial"/>
          <w:lang w:val="es-ES"/>
        </w:rPr>
        <w:t xml:space="preserve">Se orienta a la </w:t>
      </w:r>
      <w:proofErr w:type="spellStart"/>
      <w:r w:rsidRPr="00CD41F2">
        <w:rPr>
          <w:rFonts w:ascii="Arial" w:hAnsi="Arial" w:cs="Arial"/>
          <w:lang w:val="es-ES"/>
        </w:rPr>
        <w:t>clusterización</w:t>
      </w:r>
      <w:proofErr w:type="spellEnd"/>
      <w:r w:rsidRPr="00CD41F2">
        <w:rPr>
          <w:rFonts w:ascii="Arial" w:hAnsi="Arial" w:cs="Arial"/>
          <w:lang w:val="es-ES"/>
        </w:rPr>
        <w:t xml:space="preserve"> o clasificación de los datos de entrada. Como característica principal del aprendizaje competitivo se puede decir que, si un patrón nuevo se determina que pertenece a una clase reconocida previamente, entonces la inclusión de este nuevo patrón a esta clase matizará la representación de </w:t>
      </w:r>
      <w:r w:rsidR="00CD41F2" w:rsidRPr="00CD41F2">
        <w:rPr>
          <w:rFonts w:ascii="Arial" w:hAnsi="Arial" w:cs="Arial"/>
          <w:lang w:val="es-ES"/>
        </w:rPr>
        <w:t>esta</w:t>
      </w:r>
      <w:r w:rsidRPr="00CD41F2">
        <w:rPr>
          <w:rFonts w:ascii="Arial" w:hAnsi="Arial" w:cs="Arial"/>
          <w:lang w:val="es-ES"/>
        </w:rPr>
        <w:t>. Si el patrón de entrada se determinó que no pertenece a ninguna de las clases reconocidas anteriormente, entonces la estructura y los pesos de la red neuronal serán ajustados para reconocer la nueva clase.</w:t>
      </w:r>
    </w:p>
    <w:p w14:paraId="3935D8F4" w14:textId="77777777" w:rsidR="006F7693" w:rsidRPr="00B92A4E" w:rsidRDefault="006F7693" w:rsidP="006F7693">
      <w:pPr>
        <w:rPr>
          <w:lang w:val="es-ES"/>
        </w:rPr>
      </w:pPr>
    </w:p>
    <w:p w14:paraId="61D0ECD1" w14:textId="36B72842" w:rsidR="006F7693" w:rsidRDefault="00352108" w:rsidP="00653683">
      <w:pPr>
        <w:pStyle w:val="Heading3"/>
        <w:rPr>
          <w:lang w:val="es-ES"/>
        </w:rPr>
      </w:pPr>
      <w:bookmarkStart w:id="12" w:name="_Toc102764509"/>
      <w:r>
        <w:rPr>
          <w:lang w:val="es-ES"/>
        </w:rPr>
        <w:t>2.2</w:t>
      </w:r>
      <w:r w:rsidR="006F7693" w:rsidRPr="00B92A4E">
        <w:rPr>
          <w:lang w:val="es-ES"/>
        </w:rPr>
        <w:t>.3 Tipos de funciones de activación para la neurona artificial.</w:t>
      </w:r>
      <w:bookmarkEnd w:id="12"/>
    </w:p>
    <w:p w14:paraId="271A0883" w14:textId="77777777" w:rsidR="006F7693" w:rsidRDefault="006F7693" w:rsidP="006F7693">
      <w:pPr>
        <w:rPr>
          <w:lang w:val="es-ES"/>
        </w:rPr>
      </w:pPr>
    </w:p>
    <w:p w14:paraId="2CC5435C" w14:textId="491A92FC" w:rsidR="006F7693" w:rsidRPr="00093485" w:rsidRDefault="006F7693" w:rsidP="006F7693">
      <w:pPr>
        <w:ind w:left="720"/>
        <w:jc w:val="both"/>
        <w:rPr>
          <w:rFonts w:ascii="Arial" w:hAnsi="Arial" w:cs="Arial"/>
          <w:lang w:val="es-ES"/>
        </w:rPr>
      </w:pPr>
      <w:r w:rsidRPr="00093485">
        <w:rPr>
          <w:rFonts w:ascii="Arial" w:hAnsi="Arial" w:cs="Arial"/>
        </w:rPr>
        <w:t xml:space="preserve">Las funciones de activación se utilizan especialmente en </w:t>
      </w:r>
      <w:r w:rsidRPr="00093485">
        <w:rPr>
          <w:rFonts w:ascii="Arial" w:hAnsi="Arial" w:cs="Arial"/>
          <w:lang w:val="es-ES"/>
        </w:rPr>
        <w:t xml:space="preserve">redes </w:t>
      </w:r>
      <w:r w:rsidRPr="00093485">
        <w:rPr>
          <w:rFonts w:ascii="Arial" w:hAnsi="Arial" w:cs="Arial"/>
        </w:rPr>
        <w:t>neurona</w:t>
      </w:r>
      <w:r w:rsidRPr="00093485">
        <w:rPr>
          <w:rFonts w:ascii="Arial" w:hAnsi="Arial" w:cs="Arial"/>
          <w:lang w:val="es-ES"/>
        </w:rPr>
        <w:t>le</w:t>
      </w:r>
      <w:r w:rsidRPr="00093485">
        <w:rPr>
          <w:rFonts w:ascii="Arial" w:hAnsi="Arial" w:cs="Arial"/>
        </w:rPr>
        <w:t>s artificiales</w:t>
      </w:r>
      <w:r w:rsidRPr="00093485">
        <w:rPr>
          <w:rFonts w:ascii="Arial" w:hAnsi="Arial" w:cs="Arial"/>
          <w:lang w:val="es-ES"/>
        </w:rPr>
        <w:t xml:space="preserve"> </w:t>
      </w:r>
      <w:r w:rsidRPr="00093485">
        <w:rPr>
          <w:rFonts w:ascii="Arial" w:hAnsi="Arial" w:cs="Arial"/>
        </w:rPr>
        <w:t>para</w:t>
      </w:r>
      <w:r w:rsidRPr="00093485">
        <w:rPr>
          <w:rFonts w:ascii="Arial" w:hAnsi="Arial" w:cs="Arial"/>
          <w:lang w:val="es-ES"/>
        </w:rPr>
        <w:t xml:space="preserve"> </w:t>
      </w:r>
      <w:r w:rsidRPr="00093485">
        <w:rPr>
          <w:rFonts w:ascii="Arial" w:hAnsi="Arial" w:cs="Arial"/>
        </w:rPr>
        <w:t>transformar una señal de entrada en una señal de salida</w:t>
      </w:r>
      <w:r w:rsidRPr="00093485">
        <w:rPr>
          <w:rFonts w:ascii="Arial" w:hAnsi="Arial" w:cs="Arial"/>
          <w:lang w:val="es-ES"/>
        </w:rPr>
        <w:t xml:space="preserve"> </w:t>
      </w:r>
      <w:r w:rsidRPr="00093485">
        <w:rPr>
          <w:rFonts w:ascii="Arial" w:hAnsi="Arial" w:cs="Arial"/>
        </w:rPr>
        <w:t>que a su vez se alimenta como entrada a la siguiente capa de la pila.</w:t>
      </w:r>
      <w:r w:rsidRPr="00093485">
        <w:rPr>
          <w:rFonts w:ascii="Arial" w:hAnsi="Arial" w:cs="Arial"/>
          <w:lang w:val="es-ES"/>
        </w:rPr>
        <w:t xml:space="preserve"> </w:t>
      </w:r>
      <w:r w:rsidRPr="00093485">
        <w:rPr>
          <w:rFonts w:ascii="Arial" w:hAnsi="Arial" w:cs="Arial"/>
        </w:rPr>
        <w:t>En una red neuronal artificial, calculamos la suma de</w:t>
      </w:r>
      <w:r w:rsidRPr="00093485">
        <w:rPr>
          <w:rFonts w:ascii="Arial" w:hAnsi="Arial" w:cs="Arial"/>
          <w:lang w:val="es-ES"/>
        </w:rPr>
        <w:t xml:space="preserve"> </w:t>
      </w:r>
      <w:r w:rsidRPr="00093485">
        <w:rPr>
          <w:rFonts w:ascii="Arial" w:hAnsi="Arial" w:cs="Arial"/>
        </w:rPr>
        <w:t xml:space="preserve">productos de </w:t>
      </w:r>
      <w:r w:rsidRPr="00093485">
        <w:rPr>
          <w:rFonts w:ascii="Arial" w:hAnsi="Arial" w:cs="Arial"/>
          <w:lang w:val="es-ES"/>
        </w:rPr>
        <w:t>las entradas</w:t>
      </w:r>
      <w:r w:rsidRPr="00093485">
        <w:rPr>
          <w:rFonts w:ascii="Arial" w:hAnsi="Arial" w:cs="Arial"/>
        </w:rPr>
        <w:t xml:space="preserve"> y sus correspondientes pesos y</w:t>
      </w:r>
      <w:r w:rsidRPr="00093485">
        <w:rPr>
          <w:rFonts w:ascii="Arial" w:hAnsi="Arial" w:cs="Arial"/>
          <w:lang w:val="es-ES"/>
        </w:rPr>
        <w:t xml:space="preserve"> </w:t>
      </w:r>
      <w:r w:rsidRPr="00093485">
        <w:rPr>
          <w:rFonts w:ascii="Arial" w:hAnsi="Arial" w:cs="Arial"/>
        </w:rPr>
        <w:t xml:space="preserve">finalmente </w:t>
      </w:r>
      <w:r w:rsidRPr="00093485">
        <w:rPr>
          <w:rFonts w:ascii="Arial" w:hAnsi="Arial" w:cs="Arial"/>
          <w:lang w:val="es-ES"/>
        </w:rPr>
        <w:t>aplicamos</w:t>
      </w:r>
      <w:r w:rsidRPr="00093485">
        <w:rPr>
          <w:rFonts w:ascii="Arial" w:hAnsi="Arial" w:cs="Arial"/>
        </w:rPr>
        <w:t xml:space="preserve"> </w:t>
      </w:r>
      <w:r w:rsidRPr="00093485">
        <w:rPr>
          <w:rFonts w:ascii="Arial" w:hAnsi="Arial" w:cs="Arial"/>
        </w:rPr>
        <w:lastRenderedPageBreak/>
        <w:t>una función de activación</w:t>
      </w:r>
      <w:r w:rsidRPr="00093485">
        <w:rPr>
          <w:rFonts w:ascii="Arial" w:hAnsi="Arial" w:cs="Arial"/>
          <w:lang w:val="es-ES"/>
        </w:rPr>
        <w:t xml:space="preserve"> </w:t>
      </w:r>
      <w:r w:rsidRPr="00093485">
        <w:rPr>
          <w:rFonts w:ascii="Arial" w:hAnsi="Arial" w:cs="Arial"/>
        </w:rPr>
        <w:t>para obtener la salida de</w:t>
      </w:r>
      <w:r w:rsidRPr="00093485">
        <w:rPr>
          <w:rFonts w:ascii="Arial" w:hAnsi="Arial" w:cs="Arial"/>
          <w:lang w:val="es-ES"/>
        </w:rPr>
        <w:t xml:space="preserve"> </w:t>
      </w:r>
      <w:r w:rsidRPr="00093485">
        <w:rPr>
          <w:rFonts w:ascii="Arial" w:hAnsi="Arial" w:cs="Arial"/>
        </w:rPr>
        <w:t>esa capa en particular y suministrarla como entrada a la siguiente</w:t>
      </w:r>
      <w:r w:rsidRPr="00093485">
        <w:rPr>
          <w:rFonts w:ascii="Arial" w:hAnsi="Arial" w:cs="Arial"/>
          <w:lang w:val="es-ES"/>
        </w:rPr>
        <w:t xml:space="preserve"> </w:t>
      </w:r>
      <w:r w:rsidRPr="00093485">
        <w:rPr>
          <w:rFonts w:ascii="Arial" w:hAnsi="Arial" w:cs="Arial"/>
        </w:rPr>
        <w:t>capa.</w:t>
      </w:r>
      <w:r w:rsidRPr="00093485">
        <w:rPr>
          <w:rFonts w:ascii="Arial" w:hAnsi="Arial" w:cs="Arial"/>
          <w:lang w:val="es-ES"/>
        </w:rPr>
        <w:t xml:space="preserve"> </w:t>
      </w:r>
      <w:sdt>
        <w:sdtPr>
          <w:rPr>
            <w:rFonts w:ascii="Arial" w:hAnsi="Arial" w:cs="Arial"/>
            <w:lang w:val="es-ES"/>
          </w:rPr>
          <w:id w:val="431254166"/>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p>
    <w:p w14:paraId="26B5FBFC" w14:textId="77777777" w:rsidR="006F7693" w:rsidRDefault="006F7693" w:rsidP="006F7693">
      <w:pPr>
        <w:rPr>
          <w:lang w:val="es-ES"/>
        </w:rPr>
      </w:pPr>
    </w:p>
    <w:p w14:paraId="03CA05F8" w14:textId="2E94AC47" w:rsidR="006F7693" w:rsidRDefault="006F7693" w:rsidP="00F771A5">
      <w:pPr>
        <w:jc w:val="center"/>
        <w:rPr>
          <w:lang w:val="es-ES"/>
        </w:rPr>
      </w:pPr>
      <w:r w:rsidRPr="00B92A4E">
        <w:rPr>
          <w:noProof/>
          <w:lang w:val="es-ES"/>
        </w:rPr>
        <w:drawing>
          <wp:inline distT="0" distB="0" distL="0" distR="0" wp14:anchorId="5430A43F" wp14:editId="6919F294">
            <wp:extent cx="2679134" cy="1672169"/>
            <wp:effectExtent l="0" t="0" r="635" b="4445"/>
            <wp:docPr id="30" name="Picture 3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24"/>
                    <a:stretch>
                      <a:fillRect/>
                    </a:stretch>
                  </pic:blipFill>
                  <pic:spPr>
                    <a:xfrm>
                      <a:off x="0" y="0"/>
                      <a:ext cx="2714217" cy="1694066"/>
                    </a:xfrm>
                    <a:prstGeom prst="rect">
                      <a:avLst/>
                    </a:prstGeom>
                  </pic:spPr>
                </pic:pic>
              </a:graphicData>
            </a:graphic>
          </wp:inline>
        </w:drawing>
      </w:r>
    </w:p>
    <w:p w14:paraId="7853AB92" w14:textId="15047ACA" w:rsidR="006F7693" w:rsidRDefault="006F7693" w:rsidP="006F7693">
      <w:pPr>
        <w:jc w:val="center"/>
        <w:rPr>
          <w:rFonts w:ascii="Times New Roman" w:hAnsi="Times New Roman" w:cs="Times New Roman"/>
          <w:i/>
          <w:iCs/>
          <w:sz w:val="20"/>
          <w:szCs w:val="20"/>
          <w:lang w:val="es-ES"/>
        </w:rPr>
      </w:pPr>
      <w:r w:rsidRPr="00B92A4E">
        <w:rPr>
          <w:rFonts w:ascii="Times New Roman" w:hAnsi="Times New Roman" w:cs="Times New Roman"/>
          <w:i/>
          <w:iCs/>
          <w:sz w:val="20"/>
          <w:szCs w:val="20"/>
          <w:lang w:val="es-ES"/>
        </w:rPr>
        <w:t xml:space="preserve">Fig. </w:t>
      </w:r>
      <w:r w:rsidR="00F771A5">
        <w:rPr>
          <w:rFonts w:ascii="Times New Roman" w:hAnsi="Times New Roman" w:cs="Times New Roman"/>
          <w:i/>
          <w:iCs/>
          <w:sz w:val="20"/>
          <w:szCs w:val="20"/>
          <w:lang w:val="es-ES"/>
        </w:rPr>
        <w:t>16</w:t>
      </w:r>
      <w:r w:rsidRPr="00B92A4E">
        <w:rPr>
          <w:rFonts w:ascii="Times New Roman" w:hAnsi="Times New Roman" w:cs="Times New Roman"/>
          <w:i/>
          <w:iCs/>
          <w:sz w:val="20"/>
          <w:szCs w:val="20"/>
          <w:lang w:val="es-ES"/>
        </w:rPr>
        <w:t xml:space="preserve">. Graficas de los comportamientos de las funciones de activación </w:t>
      </w:r>
      <w:proofErr w:type="spellStart"/>
      <w:r w:rsidRPr="00B92A4E">
        <w:rPr>
          <w:rFonts w:ascii="Times New Roman" w:hAnsi="Times New Roman" w:cs="Times New Roman"/>
          <w:i/>
          <w:iCs/>
          <w:sz w:val="20"/>
          <w:szCs w:val="20"/>
          <w:lang w:val="es-ES"/>
        </w:rPr>
        <w:t>mas</w:t>
      </w:r>
      <w:proofErr w:type="spellEnd"/>
      <w:r w:rsidRPr="00B92A4E">
        <w:rPr>
          <w:rFonts w:ascii="Times New Roman" w:hAnsi="Times New Roman" w:cs="Times New Roman"/>
          <w:i/>
          <w:iCs/>
          <w:sz w:val="20"/>
          <w:szCs w:val="20"/>
          <w:lang w:val="es-ES"/>
        </w:rPr>
        <w:t xml:space="preserve"> populares</w:t>
      </w:r>
      <w:r>
        <w:rPr>
          <w:rFonts w:ascii="Times New Roman" w:hAnsi="Times New Roman" w:cs="Times New Roman"/>
          <w:i/>
          <w:iCs/>
          <w:sz w:val="20"/>
          <w:szCs w:val="20"/>
          <w:lang w:val="es-ES"/>
        </w:rPr>
        <w:t>.</w:t>
      </w:r>
      <w:r w:rsidRPr="00B92A4E">
        <w:rPr>
          <w:rFonts w:ascii="Times New Roman" w:hAnsi="Times New Roman" w:cs="Times New Roman"/>
          <w:i/>
          <w:iCs/>
          <w:sz w:val="20"/>
          <w:szCs w:val="20"/>
          <w:lang w:val="es-ES"/>
        </w:rPr>
        <w:t xml:space="preserve"> (Dinamar</w:t>
      </w:r>
      <w:r>
        <w:rPr>
          <w:rFonts w:ascii="Times New Roman" w:hAnsi="Times New Roman" w:cs="Times New Roman"/>
          <w:i/>
          <w:iCs/>
          <w:sz w:val="20"/>
          <w:szCs w:val="20"/>
          <w:lang w:val="es-ES"/>
        </w:rPr>
        <w:t>c</w:t>
      </w:r>
      <w:r w:rsidRPr="00B92A4E">
        <w:rPr>
          <w:rFonts w:ascii="Times New Roman" w:hAnsi="Times New Roman" w:cs="Times New Roman"/>
          <w:i/>
          <w:iCs/>
          <w:sz w:val="20"/>
          <w:szCs w:val="20"/>
          <w:lang w:val="es-ES"/>
        </w:rPr>
        <w:t xml:space="preserve">a, </w:t>
      </w:r>
      <w:r>
        <w:rPr>
          <w:rFonts w:ascii="Times New Roman" w:hAnsi="Times New Roman" w:cs="Times New Roman"/>
          <w:i/>
          <w:iCs/>
          <w:sz w:val="20"/>
          <w:szCs w:val="20"/>
          <w:lang w:val="es-ES"/>
        </w:rPr>
        <w:t>2018</w:t>
      </w:r>
      <w:r w:rsidRPr="00B92A4E">
        <w:rPr>
          <w:rFonts w:ascii="Times New Roman" w:hAnsi="Times New Roman" w:cs="Times New Roman"/>
          <w:i/>
          <w:iCs/>
          <w:sz w:val="20"/>
          <w:szCs w:val="20"/>
          <w:lang w:val="es-ES"/>
        </w:rPr>
        <w:t>)</w:t>
      </w:r>
    </w:p>
    <w:p w14:paraId="3CE9EDE2" w14:textId="77777777" w:rsidR="006F7693" w:rsidRPr="003244A5" w:rsidRDefault="006F7693" w:rsidP="006F7693">
      <w:pPr>
        <w:jc w:val="center"/>
        <w:rPr>
          <w:rFonts w:ascii="Times New Roman" w:hAnsi="Times New Roman" w:cs="Times New Roman"/>
          <w:i/>
          <w:iCs/>
          <w:sz w:val="20"/>
          <w:szCs w:val="20"/>
          <w:lang w:val="es-ES"/>
        </w:rPr>
      </w:pPr>
    </w:p>
    <w:p w14:paraId="7557DC07" w14:textId="742B372A" w:rsidR="006F7693" w:rsidRPr="00093485" w:rsidRDefault="006F7693" w:rsidP="006F7693">
      <w:pPr>
        <w:jc w:val="both"/>
        <w:rPr>
          <w:rFonts w:ascii="Arial" w:hAnsi="Arial" w:cs="Arial"/>
          <w:lang w:val="es-ES"/>
        </w:rPr>
      </w:pPr>
      <w:r w:rsidRPr="00093485">
        <w:rPr>
          <w:rFonts w:ascii="Arial" w:hAnsi="Arial" w:cs="Arial"/>
          <w:lang w:val="es-ES"/>
        </w:rPr>
        <w:t xml:space="preserve">De igual manera </w:t>
      </w:r>
      <w:sdt>
        <w:sdtPr>
          <w:rPr>
            <w:rFonts w:ascii="Arial" w:hAnsi="Arial" w:cs="Arial"/>
            <w:lang w:val="es-ES"/>
          </w:rPr>
          <w:id w:val="1922524755"/>
          <w:citation/>
        </w:sdtPr>
        <w:sdtEndPr/>
        <w:sdtContent>
          <w:r w:rsidRPr="00093485">
            <w:rPr>
              <w:rFonts w:ascii="Arial" w:hAnsi="Arial" w:cs="Arial"/>
              <w:lang w:val="es-ES"/>
            </w:rPr>
            <w:fldChar w:fldCharType="begin"/>
          </w:r>
          <w:r w:rsidRPr="00093485">
            <w:rPr>
              <w:rFonts w:ascii="Arial" w:hAnsi="Arial" w:cs="Arial"/>
              <w:lang w:val="es-ES"/>
            </w:rPr>
            <w:instrText xml:space="preserve"> CITATION Sid20 \l 3082 </w:instrText>
          </w:r>
          <w:r w:rsidRPr="00093485">
            <w:rPr>
              <w:rFonts w:ascii="Arial" w:hAnsi="Arial" w:cs="Arial"/>
              <w:lang w:val="es-ES"/>
            </w:rPr>
            <w:fldChar w:fldCharType="separate"/>
          </w:r>
          <w:r w:rsidR="00F63771" w:rsidRPr="00F63771">
            <w:rPr>
              <w:rFonts w:ascii="Arial" w:hAnsi="Arial" w:cs="Arial"/>
              <w:noProof/>
              <w:lang w:val="es-ES"/>
            </w:rPr>
            <w:t>(Siddharth &amp; Sharma, 2020)</w:t>
          </w:r>
          <w:r w:rsidRPr="00093485">
            <w:rPr>
              <w:rFonts w:ascii="Arial" w:hAnsi="Arial" w:cs="Arial"/>
              <w:lang w:val="es-ES"/>
            </w:rPr>
            <w:fldChar w:fldCharType="end"/>
          </w:r>
        </w:sdtContent>
      </w:sdt>
      <w:r w:rsidRPr="00093485">
        <w:rPr>
          <w:rFonts w:ascii="Arial" w:hAnsi="Arial" w:cs="Arial"/>
          <w:lang w:val="es-ES"/>
        </w:rPr>
        <w:t xml:space="preserve"> definen algunas de las funciones presentes en la [fig.</w:t>
      </w:r>
      <w:r w:rsidR="00C31511">
        <w:rPr>
          <w:rFonts w:ascii="Arial" w:hAnsi="Arial" w:cs="Arial"/>
          <w:lang w:val="es-ES"/>
        </w:rPr>
        <w:t xml:space="preserve"> 16</w:t>
      </w:r>
      <w:r w:rsidRPr="00093485">
        <w:rPr>
          <w:rFonts w:ascii="Arial" w:hAnsi="Arial" w:cs="Arial"/>
          <w:lang w:val="es-ES"/>
        </w:rPr>
        <w:t>] y sus propiedades, señalando lo siguiente:</w:t>
      </w:r>
    </w:p>
    <w:p w14:paraId="46A0EC15" w14:textId="77777777" w:rsidR="006F7693" w:rsidRPr="00093485" w:rsidRDefault="006F7693" w:rsidP="006F7693">
      <w:pPr>
        <w:jc w:val="both"/>
        <w:rPr>
          <w:rFonts w:ascii="Arial" w:hAnsi="Arial" w:cs="Arial"/>
          <w:lang w:val="es-ES"/>
        </w:rPr>
      </w:pPr>
      <w:r w:rsidRPr="00093485">
        <w:rPr>
          <w:rFonts w:ascii="Arial" w:hAnsi="Arial" w:cs="Arial"/>
          <w:lang w:val="es-ES"/>
        </w:rPr>
        <w:tab/>
      </w:r>
    </w:p>
    <w:p w14:paraId="268DBF1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Función Sigmoide.</w:t>
      </w:r>
    </w:p>
    <w:p w14:paraId="224030D9" w14:textId="49068980" w:rsidR="006F7693" w:rsidRPr="00093485" w:rsidRDefault="006F7693" w:rsidP="00093485">
      <w:pPr>
        <w:ind w:left="1440"/>
        <w:jc w:val="both"/>
        <w:rPr>
          <w:rFonts w:ascii="Arial" w:hAnsi="Arial" w:cs="Arial"/>
          <w:lang w:val="es-ES"/>
        </w:rPr>
      </w:pPr>
      <w:r w:rsidRPr="00093485">
        <w:rPr>
          <w:rFonts w:ascii="Arial" w:hAnsi="Arial" w:cs="Arial"/>
          <w:lang w:val="es-ES"/>
        </w:rPr>
        <w:t>Es la función de activación más utilizada ya que es una función no lineal. La</w:t>
      </w:r>
      <w:r w:rsidR="00093485" w:rsidRPr="00093485">
        <w:rPr>
          <w:rFonts w:ascii="Arial" w:hAnsi="Arial" w:cs="Arial"/>
          <w:lang w:val="es-ES"/>
        </w:rPr>
        <w:t xml:space="preserve"> </w:t>
      </w:r>
      <w:r w:rsidRPr="00093485">
        <w:rPr>
          <w:rFonts w:ascii="Arial" w:hAnsi="Arial" w:cs="Arial"/>
          <w:lang w:val="es-ES"/>
        </w:rPr>
        <w:t>función</w:t>
      </w:r>
      <w:r w:rsidR="00093485" w:rsidRPr="00093485">
        <w:rPr>
          <w:rFonts w:ascii="Arial" w:hAnsi="Arial" w:cs="Arial"/>
          <w:lang w:val="es-ES"/>
        </w:rPr>
        <w:t xml:space="preserve"> </w:t>
      </w:r>
      <w:r w:rsidRPr="00093485">
        <w:rPr>
          <w:rFonts w:ascii="Arial" w:hAnsi="Arial" w:cs="Arial"/>
          <w:lang w:val="es-ES"/>
        </w:rPr>
        <w:t>sigmoide</w:t>
      </w:r>
      <w:r w:rsidR="00093485" w:rsidRPr="00093485">
        <w:rPr>
          <w:rFonts w:ascii="Arial" w:hAnsi="Arial" w:cs="Arial"/>
          <w:lang w:val="es-ES"/>
        </w:rPr>
        <w:t xml:space="preserve"> </w:t>
      </w:r>
      <w:r w:rsidRPr="00093485">
        <w:rPr>
          <w:rFonts w:ascii="Arial" w:hAnsi="Arial" w:cs="Arial"/>
          <w:lang w:val="es-ES"/>
        </w:rPr>
        <w:t>transforma los valores en el rango de 0 a 1. Se puede definir como:</w:t>
      </w:r>
    </w:p>
    <w:p w14:paraId="139EAEAE" w14:textId="77777777" w:rsidR="006F7693" w:rsidRPr="00093485" w:rsidRDefault="006F7693" w:rsidP="006F7693">
      <w:pPr>
        <w:jc w:val="both"/>
        <w:rPr>
          <w:rFonts w:ascii="Arial" w:hAnsi="Arial" w:cs="Arial"/>
          <w:lang w:val="es-ES"/>
        </w:rPr>
      </w:pPr>
    </w:p>
    <w:p w14:paraId="49A00561" w14:textId="77777777" w:rsidR="006F7693" w:rsidRPr="00093485" w:rsidRDefault="006F7693" w:rsidP="006F7693">
      <w:pPr>
        <w:ind w:left="720" w:firstLine="720"/>
        <w:jc w:val="center"/>
        <w:rPr>
          <w:rFonts w:ascii="Arial"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cs="Arial"/>
                  <w:lang w:val="es-ES"/>
                </w:rPr>
                <m:t>1+</m:t>
              </m:r>
              <m:sSup>
                <m:sSupPr>
                  <m:ctrlPr>
                    <w:rPr>
                      <w:rFonts w:ascii="Cambria Math" w:hAnsi="Cambria Math" w:cs="Arial"/>
                      <w:i/>
                      <w:lang w:val="es-ES"/>
                    </w:rPr>
                  </m:ctrlPr>
                </m:sSupPr>
                <m:e>
                  <m:r>
                    <w:rPr>
                      <w:rFonts w:ascii="Cambria Math" w:hAnsi="Cambria Math" w:cs="Arial"/>
                      <w:lang w:val="es-ES"/>
                    </w:rPr>
                    <m:t>e</m:t>
                  </m:r>
                </m:e>
                <m:sup>
                  <m:r>
                    <w:rPr>
                      <w:rFonts w:ascii="Cambria Math" w:hAnsi="Cambria Math" w:cs="Arial"/>
                      <w:lang w:val="es-ES"/>
                    </w:rPr>
                    <m:t>-x</m:t>
                  </m:r>
                </m:sup>
              </m:sSup>
            </m:den>
          </m:f>
        </m:oMath>
      </m:oMathPara>
    </w:p>
    <w:p w14:paraId="1AFB2E9C" w14:textId="77777777" w:rsidR="006F7693" w:rsidRPr="00093485" w:rsidRDefault="006F7693" w:rsidP="006F7693">
      <w:pPr>
        <w:ind w:left="720" w:firstLine="720"/>
        <w:jc w:val="both"/>
        <w:rPr>
          <w:rFonts w:ascii="Arial" w:hAnsi="Arial" w:cs="Arial"/>
          <w:lang w:val="es-ES"/>
        </w:rPr>
      </w:pPr>
    </w:p>
    <w:p w14:paraId="3137DE61" w14:textId="77777777" w:rsidR="006F7693" w:rsidRPr="00093485" w:rsidRDefault="006F7693" w:rsidP="006F7693">
      <w:pPr>
        <w:ind w:left="1440"/>
        <w:jc w:val="both"/>
        <w:rPr>
          <w:rFonts w:ascii="Arial" w:hAnsi="Arial" w:cs="Arial"/>
          <w:lang w:val="es-ES"/>
        </w:rPr>
      </w:pPr>
      <w:r w:rsidRPr="00093485">
        <w:rPr>
          <w:rFonts w:ascii="Arial" w:hAnsi="Arial" w:cs="Arial"/>
          <w:lang w:val="es-ES"/>
        </w:rPr>
        <w:t>Además, la función sigmoidea no es simétrica con respecto a cero, lo que significa que los signos de todos los valores de salida de las neuronas serán las mismas. Este problema se puede mejorar escalando la función sigmoidea.</w:t>
      </w:r>
    </w:p>
    <w:p w14:paraId="475B028F" w14:textId="77777777" w:rsidR="006F7693" w:rsidRPr="00093485" w:rsidRDefault="006F7693" w:rsidP="006F7693">
      <w:pPr>
        <w:ind w:left="1440"/>
        <w:jc w:val="both"/>
        <w:rPr>
          <w:rFonts w:ascii="Arial" w:hAnsi="Arial" w:cs="Arial"/>
          <w:lang w:val="es-ES"/>
        </w:rPr>
      </w:pPr>
    </w:p>
    <w:p w14:paraId="097E0131" w14:textId="77777777" w:rsidR="006F7693" w:rsidRPr="00093485" w:rsidRDefault="006F7693" w:rsidP="006F7693">
      <w:pPr>
        <w:pStyle w:val="ListParagraph"/>
        <w:numPr>
          <w:ilvl w:val="0"/>
          <w:numId w:val="13"/>
        </w:numPr>
        <w:spacing w:after="0" w:line="240" w:lineRule="auto"/>
        <w:jc w:val="both"/>
        <w:rPr>
          <w:rFonts w:ascii="Arial" w:hAnsi="Arial" w:cs="Arial"/>
          <w:b/>
          <w:bCs/>
          <w:lang w:val="es-ES"/>
        </w:rPr>
      </w:pPr>
      <w:r w:rsidRPr="00093485">
        <w:rPr>
          <w:rFonts w:ascii="Arial" w:hAnsi="Arial" w:cs="Arial"/>
          <w:b/>
          <w:bCs/>
          <w:lang w:val="es-ES"/>
        </w:rPr>
        <w:t xml:space="preserve">Función </w:t>
      </w:r>
      <w:proofErr w:type="spellStart"/>
      <w:r w:rsidRPr="00093485">
        <w:rPr>
          <w:rFonts w:ascii="Arial" w:hAnsi="Arial" w:cs="Arial"/>
          <w:b/>
          <w:bCs/>
          <w:lang w:val="es-ES"/>
        </w:rPr>
        <w:t>tanh</w:t>
      </w:r>
      <w:proofErr w:type="spellEnd"/>
      <w:r w:rsidRPr="00093485">
        <w:rPr>
          <w:rFonts w:ascii="Arial" w:hAnsi="Arial" w:cs="Arial"/>
          <w:b/>
          <w:bCs/>
          <w:lang w:val="es-ES"/>
        </w:rPr>
        <w:t xml:space="preserve"> (</w:t>
      </w:r>
      <w:r w:rsidRPr="00093485">
        <w:rPr>
          <w:rFonts w:ascii="Arial" w:hAnsi="Arial" w:cs="Arial"/>
          <w:b/>
          <w:bCs/>
        </w:rPr>
        <w:t>tangente hiperbólica</w:t>
      </w:r>
      <w:r w:rsidRPr="00093485">
        <w:rPr>
          <w:rFonts w:ascii="Arial" w:hAnsi="Arial" w:cs="Arial"/>
          <w:b/>
          <w:bCs/>
          <w:lang w:val="es-ES"/>
        </w:rPr>
        <w:t>):</w:t>
      </w:r>
    </w:p>
    <w:p w14:paraId="42007517" w14:textId="77777777" w:rsidR="006F7693" w:rsidRPr="00093485" w:rsidRDefault="006F7693" w:rsidP="006F7693">
      <w:pPr>
        <w:ind w:left="1440" w:firstLine="5"/>
        <w:jc w:val="both"/>
        <w:rPr>
          <w:rFonts w:ascii="Arial" w:hAnsi="Arial" w:cs="Arial"/>
        </w:rPr>
      </w:pPr>
      <w:r w:rsidRPr="00093485">
        <w:rPr>
          <w:rFonts w:ascii="Arial" w:hAnsi="Arial" w:cs="Arial"/>
        </w:rPr>
        <w:t>Es</w:t>
      </w:r>
      <w:r w:rsidRPr="00093485">
        <w:rPr>
          <w:rFonts w:ascii="Arial" w:hAnsi="Arial" w:cs="Arial"/>
          <w:lang w:val="es-ES"/>
        </w:rPr>
        <w:t xml:space="preserve"> </w:t>
      </w:r>
      <w:r w:rsidRPr="00093485">
        <w:rPr>
          <w:rFonts w:ascii="Arial" w:hAnsi="Arial" w:cs="Arial"/>
        </w:rPr>
        <w:t>similar a la función sigmoide pero es simétrica alrededor de</w:t>
      </w:r>
      <w:r w:rsidRPr="00093485">
        <w:rPr>
          <w:rFonts w:ascii="Arial" w:hAnsi="Arial" w:cs="Arial"/>
          <w:lang w:val="es-ES"/>
        </w:rPr>
        <w:t xml:space="preserve"> </w:t>
      </w:r>
      <w:r w:rsidRPr="00093485">
        <w:rPr>
          <w:rFonts w:ascii="Arial" w:hAnsi="Arial" w:cs="Arial"/>
        </w:rPr>
        <w:t>el origen. Esto da como resultado diferentes signos de salidas de</w:t>
      </w:r>
      <w:r w:rsidRPr="00093485">
        <w:rPr>
          <w:rFonts w:ascii="Arial" w:hAnsi="Arial" w:cs="Arial"/>
          <w:lang w:val="es-ES"/>
        </w:rPr>
        <w:t xml:space="preserve"> </w:t>
      </w:r>
      <w:r w:rsidRPr="00093485">
        <w:rPr>
          <w:rFonts w:ascii="Arial" w:hAnsi="Arial" w:cs="Arial"/>
        </w:rPr>
        <w:t>capas anteriores que se</w:t>
      </w:r>
      <w:r w:rsidRPr="00093485">
        <w:rPr>
          <w:rFonts w:ascii="Arial" w:hAnsi="Arial" w:cs="Arial"/>
          <w:lang w:val="es-ES"/>
        </w:rPr>
        <w:t xml:space="preserve"> </w:t>
      </w:r>
      <w:r w:rsidRPr="00093485">
        <w:rPr>
          <w:rFonts w:ascii="Arial" w:hAnsi="Arial" w:cs="Arial"/>
        </w:rPr>
        <w:t>alimentarán como entrada a la siguiente capa.</w:t>
      </w:r>
      <w:r w:rsidRPr="00093485">
        <w:rPr>
          <w:rFonts w:ascii="Arial" w:hAnsi="Arial" w:cs="Arial"/>
          <w:lang w:val="es-ES"/>
        </w:rPr>
        <w:t xml:space="preserve"> </w:t>
      </w:r>
      <w:r w:rsidRPr="00093485">
        <w:rPr>
          <w:rFonts w:ascii="Arial" w:hAnsi="Arial" w:cs="Arial"/>
        </w:rPr>
        <w:t>Se puede definir como:</w:t>
      </w:r>
    </w:p>
    <w:p w14:paraId="2698C75A" w14:textId="77777777" w:rsidR="006F7693" w:rsidRPr="00093485" w:rsidRDefault="006F7693" w:rsidP="006F7693">
      <w:pPr>
        <w:ind w:left="1440" w:firstLine="5"/>
        <w:jc w:val="both"/>
        <w:rPr>
          <w:rFonts w:ascii="Arial" w:hAnsi="Arial" w:cs="Arial"/>
        </w:rPr>
      </w:pPr>
    </w:p>
    <w:p w14:paraId="4E2492EC" w14:textId="77777777" w:rsidR="006F7693" w:rsidRPr="00093485" w:rsidRDefault="006F7693" w:rsidP="006F7693">
      <w:pPr>
        <w:ind w:left="1440" w:firstLine="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=2*sigmoid</m:t>
          </m:r>
          <m:d>
            <m:dPr>
              <m:ctrlPr>
                <w:rPr>
                  <w:rFonts w:ascii="Cambria Math" w:hAnsi="Cambria Math" w:cs="Arial"/>
                  <w:i/>
                  <w:lang w:val="es-ES"/>
                </w:rPr>
              </m:ctrlPr>
            </m:dPr>
            <m:e>
              <m:r>
                <w:rPr>
                  <w:rFonts w:ascii="Cambria Math" w:hAnsi="Cambria Math" w:cs="Arial"/>
                  <w:lang w:val="es-ES"/>
                </w:rPr>
                <m:t>2x</m:t>
              </m:r>
            </m:e>
          </m:d>
          <m:r>
            <w:rPr>
              <w:rFonts w:ascii="Cambria Math" w:hAnsi="Cambria Math" w:cs="Arial"/>
              <w:lang w:val="es-ES"/>
            </w:rPr>
            <m:t>-1</m:t>
          </m:r>
        </m:oMath>
      </m:oMathPara>
    </w:p>
    <w:p w14:paraId="6C254FA8" w14:textId="77777777" w:rsidR="006F7693" w:rsidRPr="00D744E9" w:rsidRDefault="006F7693" w:rsidP="006F7693">
      <w:pPr>
        <w:ind w:left="1440" w:firstLine="5"/>
        <w:jc w:val="center"/>
        <w:rPr>
          <w:rFonts w:cstheme="minorHAnsi"/>
          <w:lang w:val="es-ES"/>
        </w:rPr>
      </w:pPr>
    </w:p>
    <w:p w14:paraId="6E6DDDC2" w14:textId="77777777" w:rsidR="006F7693" w:rsidRPr="00093485" w:rsidRDefault="006F7693" w:rsidP="006F7693">
      <w:pPr>
        <w:ind w:left="1440" w:firstLine="5"/>
        <w:jc w:val="both"/>
        <w:rPr>
          <w:rFonts w:ascii="Arial" w:hAnsi="Arial" w:cs="Arial"/>
        </w:rPr>
      </w:pPr>
      <w:r w:rsidRPr="00093485">
        <w:rPr>
          <w:rFonts w:ascii="Arial" w:hAnsi="Arial" w:cs="Arial"/>
        </w:rPr>
        <w:lastRenderedPageBreak/>
        <w:t>En comparación con el sigmoide</w:t>
      </w:r>
      <w:r w:rsidRPr="00093485">
        <w:rPr>
          <w:rFonts w:ascii="Arial" w:hAnsi="Arial" w:cs="Arial"/>
          <w:lang w:val="es-ES"/>
        </w:rPr>
        <w:t xml:space="preserve"> </w:t>
      </w:r>
      <w:r w:rsidRPr="00093485">
        <w:rPr>
          <w:rFonts w:ascii="Arial" w:hAnsi="Arial" w:cs="Arial"/>
        </w:rPr>
        <w:t>función el gradiente de la función tanh es más empinado. Tanh es</w:t>
      </w:r>
      <w:r w:rsidRPr="00093485">
        <w:rPr>
          <w:rFonts w:ascii="Arial" w:hAnsi="Arial" w:cs="Arial"/>
          <w:lang w:val="es-ES"/>
        </w:rPr>
        <w:t xml:space="preserve"> </w:t>
      </w:r>
      <w:r w:rsidRPr="00093485">
        <w:rPr>
          <w:rFonts w:ascii="Arial" w:hAnsi="Arial" w:cs="Arial"/>
        </w:rPr>
        <w:t>preferible a la función sigmoidea ya que tiene gradientes que</w:t>
      </w:r>
      <w:r w:rsidRPr="00093485">
        <w:rPr>
          <w:rFonts w:ascii="Arial" w:hAnsi="Arial" w:cs="Arial"/>
          <w:lang w:val="es-ES"/>
        </w:rPr>
        <w:t xml:space="preserve"> </w:t>
      </w:r>
      <w:r w:rsidRPr="00093485">
        <w:rPr>
          <w:rFonts w:ascii="Arial" w:hAnsi="Arial" w:cs="Arial"/>
        </w:rPr>
        <w:t>no están restringidas a variar en una determinada dirección y también, es</w:t>
      </w:r>
      <w:r w:rsidRPr="00093485">
        <w:rPr>
          <w:rFonts w:ascii="Arial" w:hAnsi="Arial" w:cs="Arial"/>
          <w:lang w:val="es-ES"/>
        </w:rPr>
        <w:t xml:space="preserve"> </w:t>
      </w:r>
      <w:r w:rsidRPr="00093485">
        <w:rPr>
          <w:rFonts w:ascii="Arial" w:hAnsi="Arial" w:cs="Arial"/>
        </w:rPr>
        <w:t>cero centrado.</w:t>
      </w:r>
    </w:p>
    <w:p w14:paraId="07E153E4" w14:textId="77777777" w:rsidR="006F7693" w:rsidRPr="00093485" w:rsidRDefault="006F7693" w:rsidP="006F7693">
      <w:pPr>
        <w:ind w:left="1440" w:firstLine="5"/>
        <w:jc w:val="both"/>
        <w:rPr>
          <w:rFonts w:ascii="Arial" w:hAnsi="Arial" w:cs="Arial"/>
        </w:rPr>
      </w:pPr>
    </w:p>
    <w:p w14:paraId="6A5C0168" w14:textId="77777777" w:rsidR="006F7693" w:rsidRPr="00093485" w:rsidRDefault="006F7693" w:rsidP="006F7693">
      <w:pPr>
        <w:pStyle w:val="ListParagraph"/>
        <w:numPr>
          <w:ilvl w:val="0"/>
          <w:numId w:val="13"/>
        </w:numPr>
        <w:spacing w:after="0" w:line="240" w:lineRule="auto"/>
        <w:jc w:val="both"/>
        <w:rPr>
          <w:rFonts w:ascii="Arial" w:hAnsi="Arial" w:cs="Arial"/>
          <w:lang w:val="es-ES"/>
        </w:rPr>
      </w:pPr>
      <w:r w:rsidRPr="00093485">
        <w:rPr>
          <w:rFonts w:ascii="Arial" w:hAnsi="Arial" w:cs="Arial"/>
          <w:b/>
          <w:bCs/>
          <w:lang w:val="es-ES"/>
        </w:rPr>
        <w:t xml:space="preserve">Función </w:t>
      </w:r>
      <w:proofErr w:type="spellStart"/>
      <w:r w:rsidRPr="00093485">
        <w:rPr>
          <w:rFonts w:ascii="Arial" w:hAnsi="Arial" w:cs="Arial"/>
          <w:b/>
          <w:bCs/>
          <w:lang w:val="es-ES"/>
        </w:rPr>
        <w:t>ReLU</w:t>
      </w:r>
      <w:proofErr w:type="spellEnd"/>
      <w:r w:rsidRPr="00093485">
        <w:rPr>
          <w:rFonts w:ascii="Arial" w:hAnsi="Arial" w:cs="Arial"/>
          <w:b/>
          <w:bCs/>
          <w:lang w:val="es-ES"/>
        </w:rPr>
        <w:t>:</w:t>
      </w:r>
    </w:p>
    <w:p w14:paraId="66AED9BB" w14:textId="77777777" w:rsidR="006F7693" w:rsidRPr="00093485" w:rsidRDefault="006F7693" w:rsidP="006F7693">
      <w:pPr>
        <w:pStyle w:val="ListParagraph"/>
        <w:ind w:left="1445"/>
        <w:jc w:val="both"/>
        <w:rPr>
          <w:rFonts w:ascii="Arial" w:hAnsi="Arial" w:cs="Arial"/>
        </w:rPr>
      </w:pPr>
      <w:r w:rsidRPr="00093485">
        <w:rPr>
          <w:rFonts w:ascii="Arial" w:hAnsi="Arial" w:cs="Arial"/>
        </w:rPr>
        <w:t>ReLU significa unidad de revestimiento rectificado y no es lineal.</w:t>
      </w:r>
      <w:r w:rsidRPr="00093485">
        <w:rPr>
          <w:rFonts w:ascii="Arial" w:hAnsi="Arial" w:cs="Arial"/>
          <w:lang w:val="es-ES"/>
        </w:rPr>
        <w:t xml:space="preserve"> Es una </w:t>
      </w:r>
      <w:r w:rsidRPr="00093485">
        <w:rPr>
          <w:rFonts w:ascii="Arial" w:hAnsi="Arial" w:cs="Arial"/>
        </w:rPr>
        <w:t>función de activación que es ampliamente utilizada en la red neuronal.</w:t>
      </w:r>
      <w:r w:rsidRPr="00093485">
        <w:rPr>
          <w:rFonts w:ascii="Arial" w:hAnsi="Arial" w:cs="Arial"/>
          <w:lang w:val="es-ES"/>
        </w:rPr>
        <w:t xml:space="preserve"> </w:t>
      </w:r>
      <w:r w:rsidRPr="00093485">
        <w:rPr>
          <w:rFonts w:ascii="Arial" w:hAnsi="Arial" w:cs="Arial"/>
        </w:rPr>
        <w:t>La ventaja de usar la función ReLU es que todos los</w:t>
      </w:r>
      <w:r w:rsidRPr="00093485">
        <w:rPr>
          <w:rFonts w:ascii="Arial" w:hAnsi="Arial" w:cs="Arial"/>
          <w:lang w:val="es-ES"/>
        </w:rPr>
        <w:t xml:space="preserve"> </w:t>
      </w:r>
      <w:r w:rsidRPr="00093485">
        <w:rPr>
          <w:rFonts w:ascii="Arial" w:hAnsi="Arial" w:cs="Arial"/>
        </w:rPr>
        <w:t>las neuronas no se activan al mismo tiempo. Esto implica</w:t>
      </w:r>
      <w:r w:rsidRPr="00093485">
        <w:rPr>
          <w:rFonts w:ascii="Arial" w:hAnsi="Arial" w:cs="Arial"/>
          <w:lang w:val="es-ES"/>
        </w:rPr>
        <w:t xml:space="preserve"> </w:t>
      </w:r>
      <w:r w:rsidRPr="00093485">
        <w:rPr>
          <w:rFonts w:ascii="Arial" w:hAnsi="Arial" w:cs="Arial"/>
        </w:rPr>
        <w:t>que una neurona se desactivará sólo cuando la salida de</w:t>
      </w:r>
      <w:r w:rsidRPr="00093485">
        <w:rPr>
          <w:rFonts w:ascii="Arial" w:hAnsi="Arial" w:cs="Arial"/>
          <w:lang w:val="es-ES"/>
        </w:rPr>
        <w:t xml:space="preserve"> </w:t>
      </w:r>
      <w:r w:rsidRPr="00093485">
        <w:rPr>
          <w:rFonts w:ascii="Arial" w:hAnsi="Arial" w:cs="Arial"/>
        </w:rPr>
        <w:t xml:space="preserve">la transformación lineal es cero. Puede ser </w:t>
      </w:r>
      <w:r w:rsidRPr="00093485">
        <w:rPr>
          <w:rFonts w:ascii="Arial" w:hAnsi="Arial" w:cs="Arial"/>
          <w:lang w:val="es-ES"/>
        </w:rPr>
        <w:t xml:space="preserve">descrita </w:t>
      </w:r>
      <w:r w:rsidRPr="00093485">
        <w:rPr>
          <w:rFonts w:ascii="Arial" w:hAnsi="Arial" w:cs="Arial"/>
        </w:rPr>
        <w:t>matemáticamente como:</w:t>
      </w:r>
    </w:p>
    <w:p w14:paraId="5CE3CACD" w14:textId="77777777" w:rsidR="006F7693" w:rsidRPr="00093485" w:rsidRDefault="006F7693" w:rsidP="006F7693">
      <w:pPr>
        <w:pStyle w:val="ListParagraph"/>
        <w:ind w:left="1445"/>
        <w:jc w:val="both"/>
        <w:rPr>
          <w:rFonts w:ascii="Arial" w:hAnsi="Arial" w:cs="Arial"/>
        </w:rPr>
      </w:pPr>
    </w:p>
    <w:p w14:paraId="29E7FB95" w14:textId="77777777" w:rsidR="006F7693" w:rsidRPr="00093485" w:rsidRDefault="006F7693" w:rsidP="006F7693">
      <w:pPr>
        <w:pStyle w:val="ListParagraph"/>
        <w:ind w:left="1445"/>
        <w:jc w:val="center"/>
        <w:rPr>
          <w:rFonts w:ascii="Arial" w:eastAsiaTheme="minorEastAsia" w:hAnsi="Arial" w:cs="Arial"/>
          <w:lang w:val="es-ES"/>
        </w:rPr>
      </w:pPr>
      <m:oMathPara>
        <m:oMath>
          <m:r>
            <w:rPr>
              <w:rFonts w:ascii="Cambria Math" w:hAnsi="Cambria Math" w:cs="Arial"/>
              <w:lang w:val="es-ES"/>
            </w:rPr>
            <m:t>f</m:t>
          </m:r>
          <m:d>
            <m:dPr>
              <m:ctrlPr>
                <w:rPr>
                  <w:rFonts w:ascii="Cambria Math" w:hAnsi="Cambria Math" w:cs="Arial"/>
                  <w:i/>
                  <w:lang w:val="es-ES"/>
                </w:rPr>
              </m:ctrlPr>
            </m:dPr>
            <m:e>
              <m:r>
                <w:rPr>
                  <w:rFonts w:ascii="Cambria Math" w:hAnsi="Cambria Math" w:cs="Arial"/>
                  <w:lang w:val="es-ES"/>
                </w:rPr>
                <m:t>x</m:t>
              </m:r>
            </m:e>
          </m:d>
          <m:r>
            <w:rPr>
              <w:rFonts w:ascii="Cambria Math" w:hAnsi="Cambria Math" w:cs="Arial"/>
              <w:lang w:val="es-ES"/>
            </w:rPr>
            <m:t>=</m:t>
          </m:r>
          <m:r>
            <m:rPr>
              <m:sty m:val="p"/>
            </m:rPr>
            <w:rPr>
              <w:rFonts w:ascii="Cambria Math" w:hAnsi="Cambria Math" w:cs="Arial"/>
              <w:lang w:val="es-ES"/>
            </w:rPr>
            <m:t>max⁡</m:t>
          </m:r>
          <m:r>
            <w:rPr>
              <w:rFonts w:ascii="Cambria Math" w:hAnsi="Cambria Math" w:cs="Arial"/>
              <w:lang w:val="es-ES"/>
            </w:rPr>
            <m:t>(0,x)</m:t>
          </m:r>
        </m:oMath>
      </m:oMathPara>
    </w:p>
    <w:p w14:paraId="43AB4631" w14:textId="77777777" w:rsidR="006F7693" w:rsidRPr="00093485" w:rsidRDefault="006F7693" w:rsidP="006F7693">
      <w:pPr>
        <w:pStyle w:val="ListParagraph"/>
        <w:ind w:left="1445"/>
        <w:jc w:val="center"/>
        <w:rPr>
          <w:rFonts w:ascii="Arial" w:hAnsi="Arial" w:cs="Arial"/>
          <w:lang w:val="es-ES"/>
        </w:rPr>
      </w:pPr>
    </w:p>
    <w:p w14:paraId="1CB08F15" w14:textId="77777777" w:rsidR="006F7693" w:rsidRPr="00093485" w:rsidRDefault="006F7693" w:rsidP="006F7693">
      <w:pPr>
        <w:ind w:left="1440"/>
        <w:jc w:val="both"/>
        <w:rPr>
          <w:rFonts w:ascii="Arial" w:hAnsi="Arial" w:cs="Arial"/>
        </w:rPr>
      </w:pPr>
      <w:r w:rsidRPr="00093485">
        <w:rPr>
          <w:rFonts w:ascii="Arial" w:hAnsi="Arial" w:cs="Arial"/>
        </w:rPr>
        <w:t>ReLU es más eficiente que otras funciones porque como todas</w:t>
      </w:r>
      <w:r w:rsidRPr="00093485">
        <w:rPr>
          <w:rFonts w:ascii="Arial" w:hAnsi="Arial" w:cs="Arial"/>
          <w:lang w:val="es-ES"/>
        </w:rPr>
        <w:t xml:space="preserve"> </w:t>
      </w:r>
      <w:r w:rsidRPr="00093485">
        <w:rPr>
          <w:rFonts w:ascii="Arial" w:hAnsi="Arial" w:cs="Arial"/>
        </w:rPr>
        <w:t>las neuronas no se activan al mismo tiempo, sino una</w:t>
      </w:r>
      <w:r w:rsidRPr="00093485">
        <w:rPr>
          <w:rFonts w:ascii="Arial" w:hAnsi="Arial" w:cs="Arial"/>
          <w:lang w:val="es-ES"/>
        </w:rPr>
        <w:t xml:space="preserve"> </w:t>
      </w:r>
      <w:r w:rsidRPr="00093485">
        <w:rPr>
          <w:rFonts w:ascii="Arial" w:hAnsi="Arial" w:cs="Arial"/>
        </w:rPr>
        <w:t>cierto número de neuronas se activan a la vez.</w:t>
      </w:r>
      <w:r w:rsidRPr="00093485">
        <w:rPr>
          <w:rFonts w:ascii="Arial" w:hAnsi="Arial" w:cs="Arial"/>
          <w:lang w:val="es-ES"/>
        </w:rPr>
        <w:t xml:space="preserve"> </w:t>
      </w:r>
      <w:r w:rsidRPr="00093485">
        <w:rPr>
          <w:rFonts w:ascii="Arial" w:hAnsi="Arial" w:cs="Arial"/>
        </w:rPr>
        <w:t>En algunos casos, el valor de gradiente es cero, por lo que</w:t>
      </w:r>
      <w:r w:rsidRPr="00093485">
        <w:rPr>
          <w:rFonts w:ascii="Arial" w:hAnsi="Arial" w:cs="Arial"/>
          <w:lang w:val="es-ES"/>
        </w:rPr>
        <w:t xml:space="preserve"> </w:t>
      </w:r>
      <w:r w:rsidRPr="00093485">
        <w:rPr>
          <w:rFonts w:ascii="Arial" w:hAnsi="Arial" w:cs="Arial"/>
        </w:rPr>
        <w:t>los pesos y sesgos no se actualizan durante el paso de retropropagación en el entrenamiento de la red neuronal.</w:t>
      </w:r>
    </w:p>
    <w:p w14:paraId="3C6DE4D5" w14:textId="77777777" w:rsidR="006F7693" w:rsidRPr="00093485" w:rsidRDefault="006F7693" w:rsidP="006F7693">
      <w:pPr>
        <w:ind w:left="1440"/>
        <w:jc w:val="both"/>
        <w:rPr>
          <w:rFonts w:ascii="Arial" w:hAnsi="Arial" w:cs="Arial"/>
        </w:rPr>
      </w:pPr>
    </w:p>
    <w:p w14:paraId="5EF08ECD"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t xml:space="preserve">Función </w:t>
      </w:r>
      <w:proofErr w:type="spellStart"/>
      <w:r w:rsidRPr="00093485">
        <w:rPr>
          <w:rFonts w:ascii="Arial" w:hAnsi="Arial" w:cs="Arial"/>
          <w:b/>
          <w:bCs/>
          <w:lang w:val="es-ES"/>
        </w:rPr>
        <w:t>Leaky</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con Fuga).</w:t>
      </w:r>
    </w:p>
    <w:p w14:paraId="4DA33CFE" w14:textId="77777777" w:rsidR="006F7693" w:rsidRPr="00093485" w:rsidRDefault="006F7693" w:rsidP="006F7693">
      <w:pPr>
        <w:ind w:left="1440"/>
        <w:jc w:val="both"/>
        <w:rPr>
          <w:rFonts w:ascii="Arial" w:hAnsi="Arial" w:cs="Arial"/>
        </w:rPr>
      </w:pPr>
      <w:r w:rsidRPr="00093485">
        <w:rPr>
          <w:rFonts w:ascii="Arial" w:hAnsi="Arial" w:cs="Arial"/>
        </w:rPr>
        <w:t>Leaky ReLU es una versión improvisada de la función ReLU</w:t>
      </w:r>
      <w:r w:rsidRPr="00093485">
        <w:rPr>
          <w:rFonts w:ascii="Arial" w:hAnsi="Arial" w:cs="Arial"/>
          <w:lang w:val="es-ES"/>
        </w:rPr>
        <w:t xml:space="preserve"> </w:t>
      </w:r>
      <w:r w:rsidRPr="00093485">
        <w:rPr>
          <w:rFonts w:ascii="Arial" w:hAnsi="Arial" w:cs="Arial"/>
        </w:rPr>
        <w:t>donde para valores negativos de x, en lugar de definir el ReLU</w:t>
      </w:r>
      <w:r w:rsidRPr="00093485">
        <w:rPr>
          <w:rFonts w:ascii="Arial" w:hAnsi="Arial" w:cs="Arial"/>
          <w:lang w:val="es-ES"/>
        </w:rPr>
        <w:t xml:space="preserve"> </w:t>
      </w:r>
      <w:r w:rsidRPr="00093485">
        <w:rPr>
          <w:rFonts w:ascii="Arial" w:hAnsi="Arial" w:cs="Arial"/>
        </w:rPr>
        <w:t>valor de las funciones como cero, se define como extremadamente pequeño</w:t>
      </w:r>
      <w:r w:rsidRPr="00093485">
        <w:rPr>
          <w:rFonts w:ascii="Arial" w:hAnsi="Arial" w:cs="Arial"/>
          <w:lang w:val="es-ES"/>
        </w:rPr>
        <w:t xml:space="preserve"> </w:t>
      </w:r>
      <w:r w:rsidRPr="00093485">
        <w:rPr>
          <w:rFonts w:ascii="Arial" w:hAnsi="Arial" w:cs="Arial"/>
        </w:rPr>
        <w:t>componente lineal de x. Se puede expresar matemáticamente</w:t>
      </w:r>
      <w:r w:rsidRPr="00093485">
        <w:rPr>
          <w:rFonts w:ascii="Arial" w:hAnsi="Arial" w:cs="Arial"/>
          <w:lang w:val="es-ES"/>
        </w:rPr>
        <w:t xml:space="preserve"> </w:t>
      </w:r>
      <w:r w:rsidRPr="00093485">
        <w:rPr>
          <w:rFonts w:ascii="Arial" w:hAnsi="Arial" w:cs="Arial"/>
        </w:rPr>
        <w:t>como:</w:t>
      </w:r>
    </w:p>
    <w:p w14:paraId="0A67B30B" w14:textId="77777777" w:rsidR="006F7693" w:rsidRPr="00093485" w:rsidRDefault="006F7693" w:rsidP="006F7693">
      <w:pPr>
        <w:ind w:left="1440"/>
        <w:jc w:val="both"/>
        <w:rPr>
          <w:rFonts w:ascii="Arial" w:hAnsi="Arial" w:cs="Arial"/>
        </w:rPr>
      </w:pPr>
    </w:p>
    <w:p w14:paraId="474C6D82" w14:textId="77777777" w:rsidR="006F7693" w:rsidRPr="00093485" w:rsidRDefault="006F7693" w:rsidP="006F7693">
      <w:pPr>
        <w:ind w:left="1440"/>
        <w:jc w:val="center"/>
        <w:rPr>
          <w:rFonts w:ascii="Arial" w:hAnsi="Arial" w:cs="Arial"/>
        </w:rPr>
      </w:pPr>
      <m:oMathPara>
        <m:oMath>
          <m:r>
            <w:rPr>
              <w:rFonts w:ascii="Cambria Math" w:hAnsi="Cambria Math" w:cs="Arial"/>
            </w:rPr>
            <m:t>f</m:t>
          </m:r>
          <m:d>
            <m:dPr>
              <m:ctrlPr>
                <w:rPr>
                  <w:rFonts w:ascii="Cambria Math" w:hAnsi="Cambria Math" w:cs="Arial"/>
                  <w:i/>
                  <w:lang w:val="en-MX"/>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lang w:val="en-MX"/>
                </w:rPr>
              </m:ctrlPr>
            </m:dPr>
            <m:e>
              <m:eqArr>
                <m:eqArrPr>
                  <m:ctrlPr>
                    <w:rPr>
                      <w:rFonts w:ascii="Cambria Math" w:hAnsi="Cambria Math" w:cs="Arial"/>
                      <w:i/>
                      <w:lang w:val="en-MX"/>
                    </w:rPr>
                  </m:ctrlPr>
                </m:eqArrPr>
                <m:e>
                  <m:r>
                    <w:rPr>
                      <w:rFonts w:ascii="Cambria Math" w:hAnsi="Cambria Math" w:cs="Arial"/>
                    </w:rPr>
                    <m:t>0.01x,  &amp;x&lt;0</m:t>
                  </m:r>
                </m:e>
                <m:e>
                  <m:r>
                    <w:rPr>
                      <w:rFonts w:ascii="Cambria Math" w:hAnsi="Cambria Math" w:cs="Arial"/>
                    </w:rPr>
                    <m:t>x,  &amp;x≥0</m:t>
                  </m:r>
                </m:e>
              </m:eqArr>
            </m:e>
          </m:d>
        </m:oMath>
      </m:oMathPara>
    </w:p>
    <w:p w14:paraId="5A11FD20" w14:textId="77777777" w:rsidR="006F7693" w:rsidRPr="00093485" w:rsidRDefault="006F7693" w:rsidP="006F7693">
      <w:pPr>
        <w:ind w:left="1440"/>
        <w:jc w:val="center"/>
        <w:rPr>
          <w:rFonts w:ascii="Arial" w:hAnsi="Arial" w:cs="Arial"/>
        </w:rPr>
      </w:pPr>
    </w:p>
    <w:p w14:paraId="7F2899D9" w14:textId="77777777" w:rsidR="006F7693" w:rsidRPr="00093485" w:rsidRDefault="006F7693" w:rsidP="006F7693">
      <w:pPr>
        <w:pStyle w:val="ListParagraph"/>
        <w:numPr>
          <w:ilvl w:val="0"/>
          <w:numId w:val="13"/>
        </w:numPr>
        <w:spacing w:after="0" w:line="240" w:lineRule="auto"/>
        <w:jc w:val="both"/>
        <w:rPr>
          <w:rFonts w:ascii="Arial" w:hAnsi="Arial" w:cs="Arial"/>
          <w:b/>
          <w:bCs/>
          <w:lang w:val="en-MX"/>
        </w:rPr>
      </w:pPr>
      <w:r w:rsidRPr="00093485">
        <w:rPr>
          <w:rFonts w:ascii="Arial" w:hAnsi="Arial" w:cs="Arial"/>
          <w:b/>
          <w:bCs/>
          <w:lang w:val="es-ES"/>
        </w:rPr>
        <w:t xml:space="preserve">Función </w:t>
      </w:r>
      <w:proofErr w:type="spellStart"/>
      <w:r w:rsidRPr="00093485">
        <w:rPr>
          <w:rFonts w:ascii="Arial" w:hAnsi="Arial" w:cs="Arial"/>
          <w:b/>
          <w:bCs/>
          <w:lang w:val="es-ES"/>
        </w:rPr>
        <w:t>PReLU</w:t>
      </w:r>
      <w:proofErr w:type="spellEnd"/>
      <w:r w:rsidRPr="00093485">
        <w:rPr>
          <w:rFonts w:ascii="Arial" w:hAnsi="Arial" w:cs="Arial"/>
          <w:b/>
          <w:bCs/>
          <w:lang w:val="es-ES"/>
        </w:rPr>
        <w:t xml:space="preserve"> (</w:t>
      </w:r>
      <w:proofErr w:type="spellStart"/>
      <w:r w:rsidRPr="00093485">
        <w:rPr>
          <w:rFonts w:ascii="Arial" w:hAnsi="Arial" w:cs="Arial"/>
          <w:b/>
          <w:bCs/>
          <w:lang w:val="es-ES"/>
        </w:rPr>
        <w:t>ReLU</w:t>
      </w:r>
      <w:proofErr w:type="spellEnd"/>
      <w:r w:rsidRPr="00093485">
        <w:rPr>
          <w:rFonts w:ascii="Arial" w:hAnsi="Arial" w:cs="Arial"/>
          <w:b/>
          <w:bCs/>
          <w:lang w:val="es-ES"/>
        </w:rPr>
        <w:t xml:space="preserve"> Parametrizada).</w:t>
      </w:r>
    </w:p>
    <w:p w14:paraId="53A3293E" w14:textId="77777777" w:rsidR="006F7693" w:rsidRPr="00093485" w:rsidRDefault="006F7693" w:rsidP="006F7693">
      <w:pPr>
        <w:ind w:left="1440"/>
        <w:rPr>
          <w:rFonts w:ascii="Arial" w:hAnsi="Arial" w:cs="Arial"/>
        </w:rPr>
      </w:pPr>
      <w:r w:rsidRPr="00093485">
        <w:rPr>
          <w:rFonts w:ascii="Arial" w:hAnsi="Arial" w:cs="Arial"/>
        </w:rPr>
        <w:t>También es una variante de Unidad Lineal Rectificada con mejor</w:t>
      </w:r>
      <w:r w:rsidRPr="00093485">
        <w:rPr>
          <w:rFonts w:ascii="Arial" w:hAnsi="Arial" w:cs="Arial"/>
          <w:lang w:val="es-ES"/>
        </w:rPr>
        <w:t xml:space="preserve"> </w:t>
      </w:r>
      <w:r w:rsidRPr="00093485">
        <w:rPr>
          <w:rFonts w:ascii="Arial" w:hAnsi="Arial" w:cs="Arial"/>
        </w:rPr>
        <w:t>rendimiento y</w:t>
      </w:r>
      <w:r w:rsidRPr="00093485">
        <w:rPr>
          <w:rFonts w:ascii="Arial" w:hAnsi="Arial" w:cs="Arial"/>
          <w:lang w:val="es-ES"/>
        </w:rPr>
        <w:t xml:space="preserve"> </w:t>
      </w:r>
      <w:r w:rsidRPr="00093485">
        <w:rPr>
          <w:rFonts w:ascii="Arial" w:hAnsi="Arial" w:cs="Arial"/>
        </w:rPr>
        <w:t>una ligera variación. Resuelve el</w:t>
      </w:r>
      <w:r w:rsidRPr="00093485">
        <w:rPr>
          <w:rFonts w:ascii="Arial" w:hAnsi="Arial" w:cs="Arial"/>
          <w:lang w:val="es-ES"/>
        </w:rPr>
        <w:t xml:space="preserve"> </w:t>
      </w:r>
      <w:r w:rsidRPr="00093485">
        <w:rPr>
          <w:rFonts w:ascii="Arial" w:hAnsi="Arial" w:cs="Arial"/>
        </w:rPr>
        <w:t>problema del gradiente de ReLU que se vuelve cero para</w:t>
      </w:r>
      <w:r w:rsidRPr="00093485">
        <w:rPr>
          <w:rFonts w:ascii="Arial" w:hAnsi="Arial" w:cs="Arial"/>
          <w:lang w:val="es-ES"/>
        </w:rPr>
        <w:t xml:space="preserve"> </w:t>
      </w:r>
      <w:r w:rsidRPr="00093485">
        <w:rPr>
          <w:rFonts w:ascii="Arial" w:hAnsi="Arial" w:cs="Arial"/>
        </w:rPr>
        <w:t>valores negativos de x introduciendo un nuevo parámetro de</w:t>
      </w:r>
      <w:r w:rsidRPr="00093485">
        <w:rPr>
          <w:rFonts w:ascii="Arial" w:hAnsi="Arial" w:cs="Arial"/>
          <w:lang w:val="es-ES"/>
        </w:rPr>
        <w:t xml:space="preserve"> </w:t>
      </w:r>
      <w:r w:rsidRPr="00093485">
        <w:rPr>
          <w:rFonts w:ascii="Arial" w:hAnsi="Arial" w:cs="Arial"/>
        </w:rPr>
        <w:t>la parte negativa de la función, es decir, Pendiente.</w:t>
      </w:r>
      <w:r w:rsidRPr="00093485">
        <w:rPr>
          <w:rFonts w:ascii="Arial" w:hAnsi="Arial" w:cs="Arial"/>
          <w:lang w:val="es-ES"/>
        </w:rPr>
        <w:t xml:space="preserve"> </w:t>
      </w:r>
      <w:r w:rsidRPr="00093485">
        <w:rPr>
          <w:rFonts w:ascii="Arial" w:hAnsi="Arial" w:cs="Arial"/>
        </w:rPr>
        <w:t>Se expresa como:</w:t>
      </w:r>
    </w:p>
    <w:p w14:paraId="357222D7" w14:textId="77777777" w:rsidR="006F7693" w:rsidRPr="00093485" w:rsidRDefault="006F7693" w:rsidP="006F7693">
      <w:pPr>
        <w:ind w:left="1440"/>
        <w:rPr>
          <w:rFonts w:ascii="Arial" w:hAnsi="Arial" w:cs="Arial"/>
        </w:rPr>
      </w:pPr>
    </w:p>
    <w:p w14:paraId="76AF5A7C" w14:textId="77777777" w:rsidR="006F7693" w:rsidRPr="00093485" w:rsidRDefault="006F7693" w:rsidP="006F7693">
      <w:pPr>
        <w:ind w:left="1440"/>
        <w:jc w:val="center"/>
        <w:rPr>
          <w:rFonts w:ascii="Arial" w:eastAsiaTheme="minorEastAsia" w:hAnsi="Arial" w:cs="Arial"/>
        </w:rPr>
      </w:pPr>
      <m:oMathPara>
        <m:oMath>
          <m:r>
            <w:rPr>
              <w:rFonts w:ascii="Cambria Math" w:hAnsi="Cambria Math" w:cs="Arial"/>
            </w:rPr>
            <m:t>f</m:t>
          </m:r>
          <m:d>
            <m:dPr>
              <m:ctrlPr>
                <w:rPr>
                  <w:rFonts w:ascii="Cambria Math" w:hAnsi="Cambria Math" w:cs="Arial"/>
                  <w:i/>
                  <w:lang w:val="en-MX"/>
                </w:rPr>
              </m:ctrlPr>
            </m:dPr>
            <m:e>
              <m:r>
                <w:rPr>
                  <w:rFonts w:ascii="Cambria Math" w:hAnsi="Cambria Math" w:cs="Arial"/>
                </w:rPr>
                <m:t>x</m:t>
              </m:r>
            </m:e>
          </m:d>
          <m:r>
            <w:rPr>
              <w:rFonts w:ascii="Cambria Math" w:hAnsi="Cambria Math" w:cs="Arial"/>
            </w:rPr>
            <m:t>=</m:t>
          </m:r>
          <m:d>
            <m:dPr>
              <m:begChr m:val="{"/>
              <m:endChr m:val=""/>
              <m:ctrlPr>
                <w:rPr>
                  <w:rFonts w:ascii="Cambria Math" w:hAnsi="Cambria Math" w:cs="Arial"/>
                  <w:i/>
                  <w:lang w:val="en-MX"/>
                </w:rPr>
              </m:ctrlPr>
            </m:dPr>
            <m:e>
              <m:eqArr>
                <m:eqArrPr>
                  <m:ctrlPr>
                    <w:rPr>
                      <w:rFonts w:ascii="Cambria Math" w:hAnsi="Cambria Math" w:cs="Arial"/>
                      <w:i/>
                      <w:lang w:val="en-MX"/>
                    </w:rPr>
                  </m:ctrlPr>
                </m:eqArrPr>
                <m:e>
                  <m:r>
                    <w:rPr>
                      <w:rFonts w:ascii="Cambria Math" w:hAnsi="Cambria Math" w:cs="Arial"/>
                    </w:rPr>
                    <m:t>x,  &amp;x&lt;0</m:t>
                  </m:r>
                </m:e>
                <m:e>
                  <m:r>
                    <w:rPr>
                      <w:rFonts w:ascii="Cambria Math" w:hAnsi="Cambria Math" w:cs="Arial"/>
                    </w:rPr>
                    <m:t>ax,  &amp;x≥0</m:t>
                  </m:r>
                </m:e>
              </m:eqArr>
            </m:e>
          </m:d>
        </m:oMath>
      </m:oMathPara>
    </w:p>
    <w:p w14:paraId="402F32B8" w14:textId="62232152" w:rsidR="006F7693" w:rsidRDefault="006F7693" w:rsidP="006F7693">
      <w:pPr>
        <w:ind w:left="1440"/>
        <w:jc w:val="center"/>
        <w:rPr>
          <w:rFonts w:ascii="Arial" w:eastAsiaTheme="minorEastAsia" w:hAnsi="Arial" w:cs="Arial"/>
        </w:rPr>
      </w:pPr>
    </w:p>
    <w:p w14:paraId="78C226C5" w14:textId="4B56478E" w:rsidR="00093485" w:rsidRDefault="00093485" w:rsidP="006F7693">
      <w:pPr>
        <w:ind w:left="1440"/>
        <w:jc w:val="center"/>
        <w:rPr>
          <w:rFonts w:ascii="Arial" w:eastAsiaTheme="minorEastAsia" w:hAnsi="Arial" w:cs="Arial"/>
        </w:rPr>
      </w:pPr>
    </w:p>
    <w:p w14:paraId="4803F351" w14:textId="77777777" w:rsidR="00093485" w:rsidRPr="00093485" w:rsidRDefault="00093485" w:rsidP="006F7693">
      <w:pPr>
        <w:ind w:left="1440"/>
        <w:jc w:val="center"/>
        <w:rPr>
          <w:rFonts w:ascii="Arial" w:eastAsiaTheme="minorEastAsia" w:hAnsi="Arial" w:cs="Arial"/>
        </w:rPr>
      </w:pPr>
    </w:p>
    <w:p w14:paraId="6DB9976E" w14:textId="77777777" w:rsidR="006F7693" w:rsidRPr="00093485" w:rsidRDefault="006F7693" w:rsidP="006F7693">
      <w:pPr>
        <w:pStyle w:val="ListParagraph"/>
        <w:numPr>
          <w:ilvl w:val="0"/>
          <w:numId w:val="13"/>
        </w:numPr>
        <w:spacing w:after="0" w:line="240" w:lineRule="auto"/>
        <w:jc w:val="both"/>
        <w:rPr>
          <w:rFonts w:ascii="Arial" w:hAnsi="Arial" w:cs="Arial"/>
          <w:b/>
          <w:bCs/>
        </w:rPr>
      </w:pPr>
      <w:r w:rsidRPr="00093485">
        <w:rPr>
          <w:rFonts w:ascii="Arial" w:hAnsi="Arial" w:cs="Arial"/>
          <w:b/>
          <w:bCs/>
          <w:lang w:val="es-ES"/>
        </w:rPr>
        <w:lastRenderedPageBreak/>
        <w:t xml:space="preserve">Función </w:t>
      </w:r>
      <w:proofErr w:type="spellStart"/>
      <w:r w:rsidRPr="00093485">
        <w:rPr>
          <w:rFonts w:ascii="Arial" w:hAnsi="Arial" w:cs="Arial"/>
          <w:b/>
          <w:bCs/>
          <w:lang w:val="es-ES"/>
        </w:rPr>
        <w:t>SoftMax</w:t>
      </w:r>
      <w:proofErr w:type="spellEnd"/>
      <w:r w:rsidRPr="00093485">
        <w:rPr>
          <w:rFonts w:ascii="Arial" w:hAnsi="Arial" w:cs="Arial"/>
          <w:b/>
          <w:bCs/>
          <w:lang w:val="es-ES"/>
        </w:rPr>
        <w:t>:</w:t>
      </w:r>
    </w:p>
    <w:p w14:paraId="03F347F5" w14:textId="77777777" w:rsidR="006F7693" w:rsidRPr="00093485" w:rsidRDefault="006F7693" w:rsidP="006F7693">
      <w:pPr>
        <w:ind w:left="1440"/>
        <w:jc w:val="both"/>
        <w:rPr>
          <w:rFonts w:ascii="Arial" w:hAnsi="Arial" w:cs="Arial"/>
        </w:rPr>
      </w:pPr>
      <w:r w:rsidRPr="00093485">
        <w:rPr>
          <w:rFonts w:ascii="Arial" w:hAnsi="Arial" w:cs="Arial"/>
        </w:rPr>
        <w:t>La función Softmax es una combinación de múltiples sigmoides</w:t>
      </w:r>
      <w:r w:rsidRPr="00093485">
        <w:rPr>
          <w:rFonts w:ascii="Arial" w:hAnsi="Arial" w:cs="Arial"/>
          <w:lang w:val="es-ES"/>
        </w:rPr>
        <w:t xml:space="preserve"> </w:t>
      </w:r>
      <w:r w:rsidRPr="00093485">
        <w:rPr>
          <w:rFonts w:ascii="Arial" w:hAnsi="Arial" w:cs="Arial"/>
        </w:rPr>
        <w:t>funciones Como sabemos que una función sigmoidea devuelve</w:t>
      </w:r>
      <w:r w:rsidRPr="00093485">
        <w:rPr>
          <w:rFonts w:ascii="Arial" w:hAnsi="Arial" w:cs="Arial"/>
          <w:lang w:val="es-ES"/>
        </w:rPr>
        <w:t xml:space="preserve"> </w:t>
      </w:r>
      <w:r w:rsidRPr="00093485">
        <w:rPr>
          <w:rFonts w:ascii="Arial" w:hAnsi="Arial" w:cs="Arial"/>
        </w:rPr>
        <w:t>valores en el rango de 0 a 1, estos pueden ser tratados como</w:t>
      </w:r>
      <w:r w:rsidRPr="00093485">
        <w:rPr>
          <w:rFonts w:ascii="Arial" w:hAnsi="Arial" w:cs="Arial"/>
          <w:lang w:val="es-ES"/>
        </w:rPr>
        <w:t xml:space="preserve"> </w:t>
      </w:r>
      <w:r w:rsidRPr="00093485">
        <w:rPr>
          <w:rFonts w:ascii="Arial" w:hAnsi="Arial" w:cs="Arial"/>
        </w:rPr>
        <w:t>probabilidades de los puntos de datos de una clase en particular.</w:t>
      </w:r>
      <w:r w:rsidRPr="00093485">
        <w:rPr>
          <w:rFonts w:ascii="Arial" w:hAnsi="Arial" w:cs="Arial"/>
          <w:lang w:val="es-ES"/>
        </w:rPr>
        <w:t xml:space="preserve"> </w:t>
      </w:r>
      <w:r w:rsidRPr="00093485">
        <w:rPr>
          <w:rFonts w:ascii="Arial" w:hAnsi="Arial" w:cs="Arial"/>
        </w:rPr>
        <w:t>Función Softmax a diferencia de las funciones sigmoideas que</w:t>
      </w:r>
      <w:r w:rsidRPr="00093485">
        <w:rPr>
          <w:rFonts w:ascii="Arial" w:hAnsi="Arial" w:cs="Arial"/>
          <w:lang w:val="es-ES"/>
        </w:rPr>
        <w:t xml:space="preserve"> </w:t>
      </w:r>
      <w:r w:rsidRPr="00093485">
        <w:rPr>
          <w:rFonts w:ascii="Arial" w:hAnsi="Arial" w:cs="Arial"/>
        </w:rPr>
        <w:t>se utilizan para la clasificación binaria, se puede utilizar para</w:t>
      </w:r>
      <w:r w:rsidRPr="00093485">
        <w:rPr>
          <w:rFonts w:ascii="Arial" w:hAnsi="Arial" w:cs="Arial"/>
          <w:lang w:val="es-ES"/>
        </w:rPr>
        <w:t xml:space="preserve"> </w:t>
      </w:r>
      <w:r w:rsidRPr="00093485">
        <w:rPr>
          <w:rFonts w:ascii="Arial" w:hAnsi="Arial" w:cs="Arial"/>
        </w:rPr>
        <w:t>problemas de clasificación multiclase. La función, por</w:t>
      </w:r>
      <w:r w:rsidRPr="00093485">
        <w:rPr>
          <w:rFonts w:ascii="Arial" w:hAnsi="Arial" w:cs="Arial"/>
          <w:lang w:val="es-ES"/>
        </w:rPr>
        <w:t xml:space="preserve"> </w:t>
      </w:r>
      <w:r w:rsidRPr="00093485">
        <w:rPr>
          <w:rFonts w:ascii="Arial" w:hAnsi="Arial" w:cs="Arial"/>
        </w:rPr>
        <w:t>cada punto de datos de todas las clases individuales, devuelve</w:t>
      </w:r>
      <w:r w:rsidRPr="00093485">
        <w:rPr>
          <w:rFonts w:ascii="Arial" w:hAnsi="Arial" w:cs="Arial"/>
          <w:lang w:val="es-ES"/>
        </w:rPr>
        <w:t xml:space="preserve"> </w:t>
      </w:r>
      <w:r w:rsidRPr="00093485">
        <w:rPr>
          <w:rFonts w:ascii="Arial" w:hAnsi="Arial" w:cs="Arial"/>
        </w:rPr>
        <w:t>la probabilidad. Se puede expresar como:</w:t>
      </w:r>
    </w:p>
    <w:p w14:paraId="271C322F" w14:textId="77777777" w:rsidR="006F7693" w:rsidRPr="00093485" w:rsidRDefault="007E539F" w:rsidP="006F7693">
      <w:pPr>
        <w:ind w:left="1440"/>
        <w:jc w:val="center"/>
        <w:rPr>
          <w:rFonts w:ascii="Arial" w:eastAsiaTheme="minorEastAsia" w:hAnsi="Arial" w:cs="Arial"/>
        </w:rPr>
      </w:pPr>
      <m:oMathPara>
        <m:oMath>
          <m:sSub>
            <m:sSubPr>
              <m:ctrlPr>
                <w:rPr>
                  <w:rFonts w:ascii="Cambria Math" w:hAnsi="Cambria Math" w:cs="Arial"/>
                  <w:i/>
                  <w:lang w:val="en-MX"/>
                </w:rPr>
              </m:ctrlPr>
            </m:sSubPr>
            <m:e>
              <m:r>
                <w:rPr>
                  <w:rFonts w:ascii="Cambria Math" w:hAnsi="Cambria Math" w:cs="Arial"/>
                </w:rPr>
                <m:t>σ(z)</m:t>
              </m:r>
            </m:e>
            <m:sub>
              <m:r>
                <w:rPr>
                  <w:rFonts w:ascii="Cambria Math" w:hAnsi="Cambria Math" w:cs="Arial"/>
                </w:rPr>
                <m:t>j</m:t>
              </m:r>
            </m:sub>
          </m:sSub>
          <m:r>
            <w:rPr>
              <w:rFonts w:ascii="Cambria Math" w:hAnsi="Cambria Math" w:cs="Arial"/>
            </w:rPr>
            <m:t>=</m:t>
          </m:r>
          <m:f>
            <m:fPr>
              <m:ctrlPr>
                <w:rPr>
                  <w:rFonts w:ascii="Cambria Math" w:hAnsi="Cambria Math" w:cs="Arial"/>
                  <w:i/>
                  <w:lang w:val="en-MX"/>
                </w:rPr>
              </m:ctrlPr>
            </m:fPr>
            <m:num>
              <m:sSup>
                <m:sSupPr>
                  <m:ctrlPr>
                    <w:rPr>
                      <w:rFonts w:ascii="Cambria Math" w:hAnsi="Cambria Math" w:cs="Arial"/>
                      <w:i/>
                      <w:lang w:val="en-MX"/>
                    </w:rPr>
                  </m:ctrlPr>
                </m:sSupPr>
                <m:e>
                  <m:r>
                    <w:rPr>
                      <w:rFonts w:ascii="Cambria Math" w:hAnsi="Cambria Math" w:cs="Arial"/>
                    </w:rPr>
                    <m:t>e</m:t>
                  </m:r>
                </m:e>
                <m:sup>
                  <m:sSub>
                    <m:sSubPr>
                      <m:ctrlPr>
                        <w:rPr>
                          <w:rFonts w:ascii="Cambria Math" w:hAnsi="Cambria Math" w:cs="Arial"/>
                          <w:i/>
                          <w:lang w:val="en-MX"/>
                        </w:rPr>
                      </m:ctrlPr>
                    </m:sSubPr>
                    <m:e>
                      <m:r>
                        <w:rPr>
                          <w:rFonts w:ascii="Cambria Math" w:hAnsi="Cambria Math" w:cs="Arial"/>
                        </w:rPr>
                        <m:t>z</m:t>
                      </m:r>
                    </m:e>
                    <m:sub>
                      <m:r>
                        <w:rPr>
                          <w:rFonts w:ascii="Cambria Math" w:hAnsi="Cambria Math" w:cs="Arial"/>
                        </w:rPr>
                        <m:t>j</m:t>
                      </m:r>
                    </m:sub>
                  </m:sSub>
                </m:sup>
              </m:sSup>
            </m:num>
            <m:den>
              <m:nary>
                <m:naryPr>
                  <m:chr m:val="∑"/>
                  <m:limLoc m:val="subSup"/>
                  <m:ctrlPr>
                    <w:rPr>
                      <w:rFonts w:ascii="Cambria Math" w:hAnsi="Cambria Math" w:cs="Arial"/>
                      <w:i/>
                      <w:lang w:val="en-MX"/>
                    </w:rPr>
                  </m:ctrlPr>
                </m:naryPr>
                <m:sub>
                  <m:r>
                    <w:rPr>
                      <w:rFonts w:ascii="Cambria Math" w:hAnsi="Cambria Math" w:cs="Arial"/>
                    </w:rPr>
                    <m:t>k=1</m:t>
                  </m:r>
                </m:sub>
                <m:sup>
                  <m:r>
                    <w:rPr>
                      <w:rFonts w:ascii="Cambria Math" w:hAnsi="Cambria Math" w:cs="Arial"/>
                    </w:rPr>
                    <m:t>K</m:t>
                  </m:r>
                </m:sup>
                <m:e>
                  <m:sSup>
                    <m:sSupPr>
                      <m:ctrlPr>
                        <w:rPr>
                          <w:rFonts w:ascii="Cambria Math" w:hAnsi="Cambria Math" w:cs="Arial"/>
                          <w:i/>
                          <w:lang w:val="en-MX"/>
                        </w:rPr>
                      </m:ctrlPr>
                    </m:sSupPr>
                    <m:e>
                      <m:r>
                        <w:rPr>
                          <w:rFonts w:ascii="Cambria Math" w:hAnsi="Cambria Math" w:cs="Arial"/>
                        </w:rPr>
                        <m:t>e</m:t>
                      </m:r>
                    </m:e>
                    <m:sup>
                      <m:sSub>
                        <m:sSubPr>
                          <m:ctrlPr>
                            <w:rPr>
                              <w:rFonts w:ascii="Cambria Math" w:hAnsi="Cambria Math" w:cs="Arial"/>
                              <w:i/>
                              <w:lang w:val="en-MX"/>
                            </w:rPr>
                          </m:ctrlPr>
                        </m:sSubPr>
                        <m:e>
                          <m:r>
                            <w:rPr>
                              <w:rFonts w:ascii="Cambria Math" w:hAnsi="Cambria Math" w:cs="Arial"/>
                            </w:rPr>
                            <m:t>z</m:t>
                          </m:r>
                        </m:e>
                        <m:sub>
                          <m:r>
                            <w:rPr>
                              <w:rFonts w:ascii="Cambria Math" w:hAnsi="Cambria Math" w:cs="Arial"/>
                            </w:rPr>
                            <m:t>k</m:t>
                          </m:r>
                        </m:sub>
                      </m:sSub>
                    </m:sup>
                  </m:sSup>
                </m:e>
              </m:nary>
            </m:den>
          </m:f>
          <m:r>
            <w:rPr>
              <w:rFonts w:ascii="Cambria Math" w:hAnsi="Cambria Math" w:cs="Arial"/>
            </w:rPr>
            <m:t xml:space="preserve"> para j=1, …, K.</m:t>
          </m:r>
        </m:oMath>
      </m:oMathPara>
    </w:p>
    <w:p w14:paraId="7FBE070B" w14:textId="77777777" w:rsidR="006F7693" w:rsidRPr="00093485" w:rsidRDefault="006F7693" w:rsidP="006F7693">
      <w:pPr>
        <w:ind w:left="1440"/>
        <w:jc w:val="center"/>
        <w:rPr>
          <w:rFonts w:ascii="Arial" w:hAnsi="Arial" w:cs="Arial"/>
        </w:rPr>
      </w:pPr>
    </w:p>
    <w:p w14:paraId="38212642" w14:textId="77777777" w:rsidR="006F7693" w:rsidRPr="00093485" w:rsidRDefault="006F7693" w:rsidP="006F7693">
      <w:pPr>
        <w:ind w:left="1440"/>
        <w:jc w:val="both"/>
        <w:rPr>
          <w:rFonts w:ascii="Arial" w:hAnsi="Arial" w:cs="Arial"/>
          <w:lang w:val="es-ES"/>
        </w:rPr>
      </w:pPr>
      <w:r w:rsidRPr="00093485">
        <w:rPr>
          <w:rFonts w:ascii="Arial" w:hAnsi="Arial" w:cs="Arial"/>
        </w:rPr>
        <w:t xml:space="preserve">Cuando </w:t>
      </w:r>
      <w:r w:rsidRPr="00093485">
        <w:rPr>
          <w:rFonts w:ascii="Arial" w:hAnsi="Arial" w:cs="Arial"/>
          <w:lang w:val="es-ES"/>
        </w:rPr>
        <w:t>se construye</w:t>
      </w:r>
      <w:r w:rsidRPr="00093485">
        <w:rPr>
          <w:rFonts w:ascii="Arial" w:hAnsi="Arial" w:cs="Arial"/>
        </w:rPr>
        <w:t xml:space="preserve"> una red o modelo para múltiples</w:t>
      </w:r>
      <w:r w:rsidRPr="00093485">
        <w:rPr>
          <w:rFonts w:ascii="Arial" w:hAnsi="Arial" w:cs="Arial"/>
          <w:lang w:val="es-ES"/>
        </w:rPr>
        <w:t xml:space="preserve"> </w:t>
      </w:r>
      <w:r w:rsidRPr="00093485">
        <w:rPr>
          <w:rFonts w:ascii="Arial" w:hAnsi="Arial" w:cs="Arial"/>
        </w:rPr>
        <w:t>clasificación de clase, entonces la capa de salida del</w:t>
      </w:r>
      <w:r w:rsidRPr="00093485">
        <w:rPr>
          <w:rFonts w:ascii="Arial" w:hAnsi="Arial" w:cs="Arial"/>
          <w:lang w:val="es-ES"/>
        </w:rPr>
        <w:t xml:space="preserve"> </w:t>
      </w:r>
      <w:r w:rsidRPr="00093485">
        <w:rPr>
          <w:rFonts w:ascii="Arial" w:hAnsi="Arial" w:cs="Arial"/>
        </w:rPr>
        <w:t>red tendrá el mismo número de neuronas que la</w:t>
      </w:r>
      <w:r w:rsidRPr="00093485">
        <w:rPr>
          <w:rFonts w:ascii="Arial" w:hAnsi="Arial" w:cs="Arial"/>
          <w:lang w:val="es-ES"/>
        </w:rPr>
        <w:t xml:space="preserve"> </w:t>
      </w:r>
      <w:r w:rsidRPr="00093485">
        <w:rPr>
          <w:rFonts w:ascii="Arial" w:hAnsi="Arial" w:cs="Arial"/>
        </w:rPr>
        <w:t>número de clases en el destino.</w:t>
      </w:r>
      <w:r w:rsidRPr="00093485">
        <w:rPr>
          <w:rFonts w:ascii="Arial" w:hAnsi="Arial" w:cs="Arial"/>
          <w:lang w:val="es-ES"/>
        </w:rPr>
        <w:t xml:space="preserve"> (p. 312-314)</w:t>
      </w:r>
    </w:p>
    <w:p w14:paraId="2B21FAED" w14:textId="51A413FD" w:rsidR="001A65F5" w:rsidRPr="002678C9" w:rsidRDefault="001A65F5">
      <w:pPr>
        <w:rPr>
          <w:rFonts w:ascii="Arial" w:hAnsi="Arial" w:cs="Arial"/>
        </w:rPr>
      </w:pPr>
    </w:p>
    <w:p w14:paraId="24FCA4D8" w14:textId="77777777" w:rsidR="001A65F5" w:rsidRPr="002678C9" w:rsidRDefault="001A65F5" w:rsidP="002678C9">
      <w:pPr>
        <w:pStyle w:val="Heading2"/>
      </w:pPr>
      <w:bookmarkStart w:id="13" w:name="_Toc102764510"/>
      <w:r w:rsidRPr="002678C9">
        <w:t>2.3. Contraste Anatómico</w:t>
      </w:r>
      <w:bookmarkEnd w:id="13"/>
    </w:p>
    <w:p w14:paraId="0B4CB682" w14:textId="77777777" w:rsidR="001A65F5" w:rsidRPr="002678C9" w:rsidRDefault="001A65F5" w:rsidP="002678C9">
      <w:pPr>
        <w:pStyle w:val="Heading3"/>
      </w:pPr>
      <w:bookmarkStart w:id="14" w:name="_Toc102764511"/>
      <w:r w:rsidRPr="002678C9">
        <w:t>2.3.1. Neurona biológica</w:t>
      </w:r>
      <w:bookmarkEnd w:id="14"/>
      <w:r w:rsidRPr="002678C9">
        <w:t> </w:t>
      </w:r>
    </w:p>
    <w:p w14:paraId="19024A0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neuronas biológicas son células básicas y fundamentales para el funcionamiento psicomotor de manera que conducen impulsos eléctricos por el sistema nervioso. A diferencia de otras células biológicas, las neuronas tienen la capacidad de comunicarse entre sí, tal que el cerebro humano alberga alberga alrededor de cien mil millones de neuronas de forma que cada una contiene un aproximado de siete mil conexiones sinápticas con otras neuronas.</w:t>
      </w:r>
    </w:p>
    <w:p w14:paraId="07DDEBB9" w14:textId="77777777" w:rsidR="001A65F5" w:rsidRPr="002678C9" w:rsidRDefault="001A65F5" w:rsidP="001A65F5">
      <w:pPr>
        <w:rPr>
          <w:rFonts w:ascii="Arial" w:hAnsi="Arial" w:cs="Arial"/>
        </w:rPr>
      </w:pPr>
    </w:p>
    <w:p w14:paraId="67A8C623"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estructura neuronal se puede dividir en tres partes fundamentales: </w:t>
      </w:r>
    </w:p>
    <w:p w14:paraId="50C613D1"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Dendritas: Su función es similar a un canal de entrada de las señales que vienen desde el exterior.</w:t>
      </w:r>
    </w:p>
    <w:p w14:paraId="59F3105E" w14:textId="77777777" w:rsidR="001A65F5" w:rsidRPr="002678C9"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Soma o cuerpo celular: Recibe las señales que le proporcionan las dendritas. Aquí se generan los impulsos eléctricos en el caso de las neuronas transmisoras. En esta parte se encuentra el núcleo de la neurona.</w:t>
      </w:r>
    </w:p>
    <w:p w14:paraId="5CC7BF03" w14:textId="596F0B29" w:rsidR="001A65F5" w:rsidRDefault="001A65F5" w:rsidP="001A65F5">
      <w:pPr>
        <w:pStyle w:val="NormalWeb"/>
        <w:numPr>
          <w:ilvl w:val="0"/>
          <w:numId w:val="1"/>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Axón: Actúa como un canal de salida de la información recibida, por lo que propaga el pulso eléctrico que le envía el soma hacia las sinapsis.</w:t>
      </w:r>
    </w:p>
    <w:p w14:paraId="140C0A66" w14:textId="2CF7B11D" w:rsidR="00F771A5"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35527902" w14:textId="77777777" w:rsidR="00F771A5" w:rsidRPr="002678C9" w:rsidRDefault="00F771A5" w:rsidP="00F771A5">
      <w:pPr>
        <w:pStyle w:val="NormalWeb"/>
        <w:spacing w:before="0" w:beforeAutospacing="0" w:after="0" w:afterAutospacing="0"/>
        <w:ind w:left="720"/>
        <w:jc w:val="both"/>
        <w:textAlignment w:val="baseline"/>
        <w:rPr>
          <w:rFonts w:ascii="Arial" w:hAnsi="Arial" w:cs="Arial"/>
          <w:color w:val="000000"/>
          <w:lang w:val="es-MX"/>
        </w:rPr>
      </w:pPr>
    </w:p>
    <w:p w14:paraId="75F7C043" w14:textId="2855D414"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lastRenderedPageBreak/>
        <w:drawing>
          <wp:inline distT="0" distB="0" distL="0" distR="0" wp14:anchorId="7F2EDC78" wp14:editId="172AA0FF">
            <wp:extent cx="3767328" cy="2174545"/>
            <wp:effectExtent l="0" t="0" r="508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85376" cy="2184962"/>
                    </a:xfrm>
                    <a:prstGeom prst="rect">
                      <a:avLst/>
                    </a:prstGeom>
                    <a:noFill/>
                    <a:ln>
                      <a:noFill/>
                    </a:ln>
                  </pic:spPr>
                </pic:pic>
              </a:graphicData>
            </a:graphic>
          </wp:inline>
        </w:drawing>
      </w:r>
    </w:p>
    <w:p w14:paraId="7FB5CBDE" w14:textId="77777777" w:rsidR="00F771A5" w:rsidRPr="002678C9" w:rsidRDefault="00F771A5" w:rsidP="001A65F5">
      <w:pPr>
        <w:pStyle w:val="NormalWeb"/>
        <w:spacing w:before="0" w:beforeAutospacing="0" w:after="0" w:afterAutospacing="0"/>
        <w:jc w:val="center"/>
        <w:rPr>
          <w:rFonts w:ascii="Arial" w:hAnsi="Arial" w:cs="Arial"/>
        </w:rPr>
      </w:pPr>
    </w:p>
    <w:p w14:paraId="22B890E8" w14:textId="37F9028A" w:rsidR="001A65F5" w:rsidRPr="00F771A5" w:rsidRDefault="001A65F5" w:rsidP="00F771A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17. </w:t>
      </w:r>
      <w:r w:rsidRPr="00F771A5">
        <w:rPr>
          <w:i/>
          <w:iCs/>
          <w:color w:val="000000"/>
          <w:sz w:val="20"/>
          <w:szCs w:val="20"/>
          <w:lang w:val="es-MX"/>
        </w:rPr>
        <w:t>Neurona biológica.</w:t>
      </w:r>
    </w:p>
    <w:p w14:paraId="1D9BE774"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sinapsis es el espacio que existe entre dos neuronas vecinas, esta recoge información electroquímica de las células adyacentes que están conectadas a la propia neurona, para esto, la sinapsis está compuesta de un líquido con una concentración de iones que determinan características que inhiben o potencian las señales eléctricas.</w:t>
      </w:r>
    </w:p>
    <w:p w14:paraId="010B1873" w14:textId="77777777" w:rsidR="001A65F5" w:rsidRPr="002678C9" w:rsidRDefault="001A65F5" w:rsidP="001A65F5">
      <w:pPr>
        <w:rPr>
          <w:rFonts w:ascii="Arial" w:hAnsi="Arial" w:cs="Arial"/>
        </w:rPr>
      </w:pPr>
    </w:p>
    <w:p w14:paraId="21B595F2" w14:textId="77777777" w:rsidR="001A65F5" w:rsidRPr="002678C9" w:rsidRDefault="001A65F5" w:rsidP="002678C9">
      <w:pPr>
        <w:pStyle w:val="Heading3"/>
      </w:pPr>
      <w:bookmarkStart w:id="15" w:name="_Toc102764512"/>
      <w:r w:rsidRPr="002678C9">
        <w:t>2.3.2. Estructura de la mano humana</w:t>
      </w:r>
      <w:bookmarkEnd w:id="15"/>
    </w:p>
    <w:p w14:paraId="4E463829" w14:textId="77777777" w:rsidR="001A65F5" w:rsidRPr="002678C9" w:rsidRDefault="001A65F5" w:rsidP="001A65F5">
      <w:pPr>
        <w:pStyle w:val="NormalWeb"/>
        <w:spacing w:before="0" w:beforeAutospacing="0" w:after="0" w:afterAutospacing="0"/>
        <w:jc w:val="both"/>
        <w:rPr>
          <w:rFonts w:ascii="Arial" w:hAnsi="Arial" w:cs="Arial"/>
        </w:rPr>
      </w:pPr>
      <w:r w:rsidRPr="002678C9">
        <w:rPr>
          <w:rFonts w:ascii="Arial" w:hAnsi="Arial" w:cs="Arial"/>
          <w:color w:val="000000"/>
          <w:lang w:val="es-MX"/>
        </w:rPr>
        <w:t xml:space="preserve">Las manos son componentes fundamentales para el funcionamiento motriz del cuerpo humano, son limitadas las tareas diarias en las que te podrías desempeñar a la perfección sin el uso de las manos o la manipulación de algún objeto haciendo el uso de las mismas. Están adaptadas para llevar a cabo múltiples trabajos y movimientos gracias a la implicación de múltiples músculos enlazados a los huesos y ligamentos. </w:t>
      </w:r>
      <w:proofErr w:type="spellStart"/>
      <w:r w:rsidRPr="002678C9">
        <w:rPr>
          <w:rFonts w:ascii="Arial" w:hAnsi="Arial" w:cs="Arial"/>
          <w:color w:val="000000"/>
        </w:rPr>
        <w:t>Su</w:t>
      </w:r>
      <w:proofErr w:type="spellEnd"/>
      <w:r w:rsidRPr="002678C9">
        <w:rPr>
          <w:rFonts w:ascii="Arial" w:hAnsi="Arial" w:cs="Arial"/>
          <w:color w:val="000000"/>
        </w:rPr>
        <w:t xml:space="preserve"> </w:t>
      </w:r>
      <w:proofErr w:type="spellStart"/>
      <w:r w:rsidRPr="002678C9">
        <w:rPr>
          <w:rFonts w:ascii="Arial" w:hAnsi="Arial" w:cs="Arial"/>
          <w:color w:val="000000"/>
        </w:rPr>
        <w:t>estructura</w:t>
      </w:r>
      <w:proofErr w:type="spellEnd"/>
      <w:r w:rsidRPr="002678C9">
        <w:rPr>
          <w:rFonts w:ascii="Arial" w:hAnsi="Arial" w:cs="Arial"/>
          <w:color w:val="000000"/>
        </w:rPr>
        <w:t xml:space="preserve"> </w:t>
      </w:r>
      <w:proofErr w:type="spellStart"/>
      <w:r w:rsidRPr="002678C9">
        <w:rPr>
          <w:rFonts w:ascii="Arial" w:hAnsi="Arial" w:cs="Arial"/>
          <w:color w:val="000000"/>
        </w:rPr>
        <w:t>está</w:t>
      </w:r>
      <w:proofErr w:type="spellEnd"/>
      <w:r w:rsidRPr="002678C9">
        <w:rPr>
          <w:rFonts w:ascii="Arial" w:hAnsi="Arial" w:cs="Arial"/>
          <w:color w:val="000000"/>
        </w:rPr>
        <w:t xml:space="preserve"> </w:t>
      </w:r>
      <w:proofErr w:type="spellStart"/>
      <w:r w:rsidRPr="002678C9">
        <w:rPr>
          <w:rFonts w:ascii="Arial" w:hAnsi="Arial" w:cs="Arial"/>
          <w:color w:val="000000"/>
        </w:rPr>
        <w:t>formada</w:t>
      </w:r>
      <w:proofErr w:type="spellEnd"/>
      <w:r w:rsidRPr="002678C9">
        <w:rPr>
          <w:rFonts w:ascii="Arial" w:hAnsi="Arial" w:cs="Arial"/>
          <w:color w:val="000000"/>
        </w:rPr>
        <w:t xml:space="preserve"> </w:t>
      </w:r>
      <w:proofErr w:type="spellStart"/>
      <w:r w:rsidRPr="002678C9">
        <w:rPr>
          <w:rFonts w:ascii="Arial" w:hAnsi="Arial" w:cs="Arial"/>
          <w:color w:val="000000"/>
        </w:rPr>
        <w:t>por</w:t>
      </w:r>
      <w:proofErr w:type="spellEnd"/>
      <w:r w:rsidRPr="002678C9">
        <w:rPr>
          <w:rFonts w:ascii="Arial" w:hAnsi="Arial" w:cs="Arial"/>
          <w:color w:val="000000"/>
        </w:rPr>
        <w:t>:</w:t>
      </w:r>
    </w:p>
    <w:p w14:paraId="76E55AAA"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Huesos y músculos dedicados a permitir el movimiento.</w:t>
      </w:r>
    </w:p>
    <w:p w14:paraId="57D42524"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Venas y arterias que transportan la sangre por todo el cuerpo.</w:t>
      </w:r>
    </w:p>
    <w:p w14:paraId="00A1B9D0"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Nervios que permiten el tacto y el movimiento.</w:t>
      </w:r>
    </w:p>
    <w:p w14:paraId="57620AF9" w14:textId="77777777" w:rsidR="001A65F5" w:rsidRPr="002678C9" w:rsidRDefault="001A65F5" w:rsidP="001A65F5">
      <w:pPr>
        <w:pStyle w:val="NormalWeb"/>
        <w:numPr>
          <w:ilvl w:val="0"/>
          <w:numId w:val="2"/>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Piel y uñas para proteger su estructura interna.</w:t>
      </w:r>
    </w:p>
    <w:p w14:paraId="674BC4F4" w14:textId="77777777" w:rsidR="001A65F5" w:rsidRPr="002678C9" w:rsidRDefault="001A65F5" w:rsidP="001A65F5">
      <w:pPr>
        <w:rPr>
          <w:rFonts w:ascii="Arial" w:hAnsi="Arial" w:cs="Arial"/>
        </w:rPr>
      </w:pPr>
    </w:p>
    <w:p w14:paraId="60CFA96B"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Una mano está compuesta por 27 huesos que se diferencian en tres zonas: los falanges o dedos, metacarpo palma y carpo o muñeca.</w:t>
      </w:r>
    </w:p>
    <w:p w14:paraId="19A3537A" w14:textId="77777777" w:rsidR="001A65F5" w:rsidRPr="002678C9" w:rsidRDefault="001A65F5" w:rsidP="001A65F5">
      <w:pPr>
        <w:rPr>
          <w:rFonts w:ascii="Arial" w:hAnsi="Arial" w:cs="Arial"/>
        </w:rPr>
      </w:pPr>
    </w:p>
    <w:p w14:paraId="29C62E7D" w14:textId="6E233962" w:rsidR="001A65F5" w:rsidRDefault="001A65F5" w:rsidP="001A65F5">
      <w:pPr>
        <w:pStyle w:val="NormalWeb"/>
        <w:spacing w:before="0" w:beforeAutospacing="0" w:after="0" w:afterAutospacing="0"/>
        <w:jc w:val="center"/>
        <w:rPr>
          <w:rFonts w:ascii="Arial" w:hAnsi="Arial" w:cs="Arial"/>
        </w:rPr>
      </w:pPr>
      <w:r w:rsidRPr="002678C9">
        <w:rPr>
          <w:rFonts w:ascii="Arial" w:hAnsi="Arial" w:cs="Arial"/>
          <w:noProof/>
          <w:color w:val="000000"/>
          <w:bdr w:val="none" w:sz="0" w:space="0" w:color="auto" w:frame="1"/>
        </w:rPr>
        <w:lastRenderedPageBreak/>
        <w:drawing>
          <wp:inline distT="0" distB="0" distL="0" distR="0" wp14:anchorId="43CCDB0F" wp14:editId="1197D5DE">
            <wp:extent cx="3560064" cy="3194379"/>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2338" cy="3205392"/>
                    </a:xfrm>
                    <a:prstGeom prst="rect">
                      <a:avLst/>
                    </a:prstGeom>
                    <a:noFill/>
                    <a:ln>
                      <a:noFill/>
                    </a:ln>
                  </pic:spPr>
                </pic:pic>
              </a:graphicData>
            </a:graphic>
          </wp:inline>
        </w:drawing>
      </w:r>
    </w:p>
    <w:p w14:paraId="585D4495" w14:textId="77777777" w:rsidR="00F771A5" w:rsidRPr="002678C9" w:rsidRDefault="00F771A5" w:rsidP="001A65F5">
      <w:pPr>
        <w:pStyle w:val="NormalWeb"/>
        <w:spacing w:before="0" w:beforeAutospacing="0" w:after="0" w:afterAutospacing="0"/>
        <w:jc w:val="center"/>
        <w:rPr>
          <w:rFonts w:ascii="Arial" w:hAnsi="Arial" w:cs="Arial"/>
        </w:rPr>
      </w:pPr>
    </w:p>
    <w:p w14:paraId="32F2299C" w14:textId="78304064" w:rsidR="001A65F5" w:rsidRPr="00F771A5" w:rsidRDefault="001A65F5" w:rsidP="001A65F5">
      <w:pPr>
        <w:pStyle w:val="NormalWeb"/>
        <w:spacing w:before="0" w:beforeAutospacing="0" w:after="0" w:afterAutospacing="0"/>
        <w:jc w:val="center"/>
        <w:rPr>
          <w:sz w:val="20"/>
          <w:szCs w:val="20"/>
          <w:lang w:val="es-MX"/>
        </w:rPr>
      </w:pPr>
      <w:r w:rsidRPr="00F771A5">
        <w:rPr>
          <w:i/>
          <w:iCs/>
          <w:color w:val="000000"/>
          <w:sz w:val="20"/>
          <w:szCs w:val="20"/>
          <w:lang w:val="es-MX"/>
        </w:rPr>
        <w:t xml:space="preserve">Fig. </w:t>
      </w:r>
      <w:r w:rsidR="00F771A5" w:rsidRPr="00F771A5">
        <w:rPr>
          <w:i/>
          <w:iCs/>
          <w:color w:val="000000"/>
          <w:sz w:val="20"/>
          <w:szCs w:val="20"/>
          <w:lang w:val="es-MX"/>
        </w:rPr>
        <w:t xml:space="preserve">18. </w:t>
      </w:r>
      <w:r w:rsidRPr="00F771A5">
        <w:rPr>
          <w:i/>
          <w:iCs/>
          <w:color w:val="000000"/>
          <w:sz w:val="20"/>
          <w:szCs w:val="20"/>
          <w:lang w:val="es-MX"/>
        </w:rPr>
        <w:t>Anatomía de la mano.</w:t>
      </w:r>
    </w:p>
    <w:p w14:paraId="0F3301FE" w14:textId="77777777" w:rsidR="001A65F5" w:rsidRPr="002678C9" w:rsidRDefault="001A65F5" w:rsidP="001A65F5">
      <w:pPr>
        <w:rPr>
          <w:rFonts w:ascii="Arial" w:hAnsi="Arial" w:cs="Arial"/>
        </w:rPr>
      </w:pPr>
    </w:p>
    <w:p w14:paraId="32E02938"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En cuanto a los músculos de la mano, son numerosos y complejos por lo que se les puede clasificar en:</w:t>
      </w:r>
    </w:p>
    <w:p w14:paraId="5C9A08CE"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extensores de los dedos: Estos son los que se encargan del movimiento común de cada uno de los dedos de manera individual a lo largo de su propia extensión.</w:t>
      </w:r>
    </w:p>
    <w:p w14:paraId="1C50C14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grupos musculares: Aquí se dividen en cuatro categorías; los interóseos que sirven para acercar o separar los dedos, los umbrales</w:t>
      </w:r>
    </w:p>
    <w:p w14:paraId="61134643"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 que son el tendón flexor de los dedos a excepción del pulgar, los músculos destinados únicamente al pulgar y los dedicados al meñique. </w:t>
      </w:r>
    </w:p>
    <w:p w14:paraId="3B7B5C25"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Los músculos extensores: Se dividen en dos, en primer y segundo radial. Estos se forman con la masa carnosa y se encuentran en la parte externa del antebrazo y terminan hasta el dorso de la mano.</w:t>
      </w:r>
    </w:p>
    <w:p w14:paraId="068ACF30" w14:textId="77777777" w:rsidR="001A65F5" w:rsidRPr="002678C9" w:rsidRDefault="001A65F5" w:rsidP="001A65F5">
      <w:pPr>
        <w:pStyle w:val="NormalWeb"/>
        <w:numPr>
          <w:ilvl w:val="0"/>
          <w:numId w:val="3"/>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Músculos flexores: Hay tres, el palmar mayor encargado de la flexión de la muñeca, el palmar menor de la flexión de la mano y el cubital anterior encargado tanto de la flexión de la muñeca y la mano en conjunto.</w:t>
      </w:r>
    </w:p>
    <w:p w14:paraId="163B0C74" w14:textId="77777777" w:rsidR="001A65F5" w:rsidRPr="002678C9" w:rsidRDefault="001A65F5" w:rsidP="001A65F5">
      <w:pPr>
        <w:rPr>
          <w:rFonts w:ascii="Arial" w:hAnsi="Arial" w:cs="Arial"/>
        </w:rPr>
      </w:pPr>
    </w:p>
    <w:p w14:paraId="72597177"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Las manos también constan de una red nerviosa que consigue que se lleven a cabo sus principales funciones, como la sensibilidad al dolor, al tacto y los movimientos. Así mismo, la red nerviosa consta de tres nervios principales:</w:t>
      </w:r>
    </w:p>
    <w:p w14:paraId="6C62CC54"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cubital: Se extiende desde la zona dorsal y palmar.</w:t>
      </w:r>
    </w:p>
    <w:p w14:paraId="25459426"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Nervio mediano: Cubre los tres primeros dedos y la mitad del cuarto.</w:t>
      </w:r>
    </w:p>
    <w:p w14:paraId="7951435A" w14:textId="77777777" w:rsidR="001A65F5" w:rsidRPr="002678C9" w:rsidRDefault="001A65F5" w:rsidP="001A65F5">
      <w:pPr>
        <w:pStyle w:val="NormalWeb"/>
        <w:numPr>
          <w:ilvl w:val="0"/>
          <w:numId w:val="4"/>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Radial: Este es el responsable de la inervación externa del dorso.</w:t>
      </w:r>
    </w:p>
    <w:p w14:paraId="3194A56A" w14:textId="77777777" w:rsidR="002678C9" w:rsidRDefault="002678C9" w:rsidP="002678C9">
      <w:pPr>
        <w:pStyle w:val="Heading3"/>
      </w:pPr>
    </w:p>
    <w:p w14:paraId="3D91D3D3" w14:textId="5EBA712D" w:rsidR="001A65F5" w:rsidRPr="002678C9" w:rsidRDefault="001A65F5" w:rsidP="002678C9">
      <w:pPr>
        <w:pStyle w:val="Heading3"/>
        <w:rPr>
          <w:color w:val="auto"/>
        </w:rPr>
      </w:pPr>
      <w:bookmarkStart w:id="16" w:name="_Toc102764513"/>
      <w:r w:rsidRPr="002678C9">
        <w:t>2.3.3. Transportadores biológicos electromotrices.</w:t>
      </w:r>
      <w:bookmarkEnd w:id="16"/>
    </w:p>
    <w:p w14:paraId="1E78108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Todas las experiencias sensoriales que experimentamos diariamente son captadas por el cerebro mediante impulsos eléctricos. Así mismo, cada parte de nuestro cuerpo está directamente involucrada con el sistema nervioso gracias al alcance que tiene de manera que interpreta los movimientos y sensaciones. </w:t>
      </w:r>
    </w:p>
    <w:p w14:paraId="7F1E104F" w14:textId="77777777" w:rsidR="001A65F5" w:rsidRPr="002678C9" w:rsidRDefault="001A65F5" w:rsidP="001A65F5">
      <w:pPr>
        <w:rPr>
          <w:rFonts w:ascii="Arial" w:hAnsi="Arial" w:cs="Arial"/>
        </w:rPr>
      </w:pPr>
    </w:p>
    <w:p w14:paraId="3F6492AC"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El cerebro envía señales en todo momento incluso desde antes pensarlo tal cual, la velocidad de estos transportadores electromotrices tiene una velocidad impresionante. Los neurotransmisores son las sustancias que se transmiten en las señales de las neuronas para inhibir o intensificar a las neuronas adyacentes.</w:t>
      </w:r>
    </w:p>
    <w:p w14:paraId="105BA096" w14:textId="77777777" w:rsidR="001A65F5" w:rsidRPr="002678C9" w:rsidRDefault="001A65F5" w:rsidP="001A65F5">
      <w:pPr>
        <w:rPr>
          <w:rFonts w:ascii="Arial" w:hAnsi="Arial" w:cs="Arial"/>
        </w:rPr>
      </w:pPr>
    </w:p>
    <w:p w14:paraId="262C54A3" w14:textId="77777777" w:rsidR="001A65F5" w:rsidRPr="002678C9" w:rsidRDefault="001A65F5" w:rsidP="002678C9">
      <w:pPr>
        <w:pStyle w:val="Heading3"/>
      </w:pPr>
      <w:bookmarkStart w:id="17" w:name="_Toc102764514"/>
      <w:r w:rsidRPr="002678C9">
        <w:t>2.3.4. Detección de señales a través de sensores electromiográficos (EMG)</w:t>
      </w:r>
      <w:bookmarkEnd w:id="17"/>
      <w:r w:rsidRPr="002678C9">
        <w:t> </w:t>
      </w:r>
    </w:p>
    <w:p w14:paraId="0DB7C942"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electromiografía es una disciplina, el cual detecta, analiza y procesa las señales eléctricas emitidas por la contradicción de los músculos”. (Alva, 2012) Actualmente los avances tecnológicos son capaces de obtener las señales producidas de los sensores electromiográficos y representarlas de manera digital. Se conoce gracias a este campo de estudio que los músculos generan una tensión alrededor de 100 mV al contraerse. </w:t>
      </w:r>
    </w:p>
    <w:p w14:paraId="5EB0ACDC" w14:textId="77777777" w:rsidR="001A65F5" w:rsidRPr="002678C9" w:rsidRDefault="001A65F5" w:rsidP="001A65F5">
      <w:pPr>
        <w:rPr>
          <w:rFonts w:ascii="Arial" w:hAnsi="Arial" w:cs="Arial"/>
        </w:rPr>
      </w:pPr>
    </w:p>
    <w:p w14:paraId="3AE4637E"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La EMG es un método muy valioso que logra determinar los patrones que generan los músculos implicados al activarse en algún movimiento determinado, ocurre un fenómeno similar al potencial eléctrico en voltaje a través de la membrana celular. En el momento en el que el impulso nervioso que pasa por una ramificación terminal a través del axón y se libera un transmisor, mismo que estimula la membrana muscular y produce un potencial de acción que se va desplazando por la fibra muscular en cualquier dirección dentro de la placa motora terminal hasta los tendones. Todas las fibras musculares se activan de manera sincronizada y la suma de las resultantes se desplazan denominando como potencial de acción la unidad motora.</w:t>
      </w:r>
    </w:p>
    <w:p w14:paraId="66C99E01" w14:textId="77777777" w:rsidR="001A65F5" w:rsidRPr="002678C9" w:rsidRDefault="001A65F5" w:rsidP="001A65F5">
      <w:pPr>
        <w:rPr>
          <w:rFonts w:ascii="Arial" w:hAnsi="Arial" w:cs="Arial"/>
        </w:rPr>
      </w:pPr>
    </w:p>
    <w:p w14:paraId="5FBF8645" w14:textId="77777777" w:rsidR="001A65F5" w:rsidRPr="002678C9" w:rsidRDefault="001A65F5" w:rsidP="001A65F5">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los electrodos, que son el extremo de un conductor eléctrico y tienen sus propias configuraciones en este caso. Una de estas configuraciones; el tríodo de electrodos tiene la propiedad característica que ayuda a aumentar la relación entre la señal y el ruido, los simples están ubicados por encima del músculo en la zona del antebrazo que nos ayuda a comprender su funcionamiento.</w:t>
      </w:r>
    </w:p>
    <w:p w14:paraId="1E9FAC1A" w14:textId="77777777" w:rsidR="001A65F5" w:rsidRPr="002678C9" w:rsidRDefault="001A65F5">
      <w:pPr>
        <w:rPr>
          <w:rFonts w:ascii="Arial" w:hAnsi="Arial" w:cs="Arial"/>
        </w:rPr>
      </w:pPr>
    </w:p>
    <w:p w14:paraId="4B1C093A" w14:textId="7EE1A767" w:rsidR="001A65F5" w:rsidRPr="002678C9" w:rsidRDefault="001A65F5" w:rsidP="002678C9">
      <w:pPr>
        <w:pStyle w:val="Heading2"/>
      </w:pPr>
      <w:bookmarkStart w:id="18" w:name="_Toc102764515"/>
      <w:r w:rsidRPr="002678C9">
        <w:t>2.4 FPGAs</w:t>
      </w:r>
      <w:bookmarkEnd w:id="18"/>
    </w:p>
    <w:p w14:paraId="06329A50" w14:textId="7826ADAC" w:rsidR="001A65F5" w:rsidRPr="002678C9" w:rsidRDefault="001A65F5" w:rsidP="002678C9">
      <w:pPr>
        <w:pStyle w:val="Heading3"/>
      </w:pPr>
      <w:bookmarkStart w:id="19" w:name="_Toc102764516"/>
      <w:r w:rsidRPr="002678C9">
        <w:t>2.4.1 Concepto</w:t>
      </w:r>
      <w:bookmarkEnd w:id="19"/>
    </w:p>
    <w:p w14:paraId="5E56A71B" w14:textId="77777777" w:rsidR="001A65F5" w:rsidRPr="002678C9" w:rsidRDefault="001A65F5" w:rsidP="001A65F5">
      <w:pPr>
        <w:jc w:val="both"/>
        <w:rPr>
          <w:rFonts w:ascii="Arial" w:hAnsi="Arial" w:cs="Arial"/>
        </w:rPr>
      </w:pPr>
      <w:r w:rsidRPr="002678C9">
        <w:rPr>
          <w:rFonts w:ascii="Arial" w:hAnsi="Arial" w:cs="Arial"/>
        </w:rPr>
        <w:t>Según Eduardo Carlos Bozich en su trabajo “</w:t>
      </w:r>
      <w:r w:rsidRPr="002678C9">
        <w:rPr>
          <w:rFonts w:ascii="Arial" w:hAnsi="Arial" w:cs="Arial"/>
          <w:i/>
          <w:iCs/>
        </w:rPr>
        <w:t>Introducción a los dispositivos FPGA. Análisis y ejemplos de diseño”</w:t>
      </w:r>
      <w:r w:rsidRPr="002678C9">
        <w:rPr>
          <w:rFonts w:ascii="Arial" w:hAnsi="Arial" w:cs="Arial"/>
        </w:rPr>
        <w:t xml:space="preserve"> define a los FPGAs como: </w:t>
      </w:r>
    </w:p>
    <w:p w14:paraId="3D55B1EB" w14:textId="77777777" w:rsidR="001A65F5" w:rsidRPr="002678C9" w:rsidRDefault="001A65F5" w:rsidP="001A65F5">
      <w:pPr>
        <w:ind w:left="1440"/>
        <w:jc w:val="both"/>
        <w:rPr>
          <w:rFonts w:ascii="Arial" w:hAnsi="Arial" w:cs="Arial"/>
          <w:color w:val="000000"/>
        </w:rPr>
      </w:pPr>
      <w:r w:rsidRPr="002678C9">
        <w:rPr>
          <w:rFonts w:ascii="Arial" w:hAnsi="Arial" w:cs="Arial"/>
        </w:rPr>
        <w:t xml:space="preserve">Los FPGA (Field Programmable Gate Array) son circuitos lógicos programables directamente por el usuario, lo cual requiere de herramientas de costo relativamente bajo, como lo son el software de desarrollo y el dispositivo grabador. </w:t>
      </w:r>
      <w:r w:rsidRPr="002678C9">
        <w:rPr>
          <w:rFonts w:ascii="Arial" w:hAnsi="Arial" w:cs="Arial"/>
        </w:rPr>
        <w:lastRenderedPageBreak/>
        <w:t xml:space="preserve">La grabación o programación de uno de estos dispositivos se puede llevar a cabo en milisegundos </w:t>
      </w:r>
      <w:sdt>
        <w:sdtPr>
          <w:rPr>
            <w:rFonts w:ascii="Arial" w:hAnsi="Arial" w:cs="Arial"/>
            <w:color w:val="000000"/>
          </w:rPr>
          <w:tag w:val="MENDELEY_CITATION_v3_eyJjaXRhdGlvbklEIjoiTUVOREVMRVlfQ0lUQVRJT05fYWFmZTdmYzMtYmRkOC00YTJjLTkwN2EtMTRjNzkyZjM0MWQx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717964517"/>
          <w:placeholder>
            <w:docPart w:val="99C60D7941A2474DB4A35059E2B2B73F"/>
          </w:placeholder>
        </w:sdtPr>
        <w:sdtEndPr/>
        <w:sdtContent>
          <w:r w:rsidRPr="002678C9">
            <w:rPr>
              <w:rFonts w:ascii="Arial" w:hAnsi="Arial" w:cs="Arial"/>
              <w:color w:val="000000"/>
            </w:rPr>
            <w:t>(Bozich, 2005, pág. 17)</w:t>
          </w:r>
        </w:sdtContent>
      </w:sdt>
    </w:p>
    <w:p w14:paraId="1B97488F"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También este autor indica que los FPGAs son muy utilizados por fabricantes que producen tecnología a baja escala, comparándolos con los ASICs que son circuitos de producción a gran escala, pero también conlleva un gran costo, a diferencia de los FPGAs donde su funcionalidad es similar a los anteriores a bajo costo, pero, con una velocidad ligeramente menor. También menciona que los FPGAs se utilizan para prototipados, los cuales permiten depurar y refinar su diseño </w:t>
      </w:r>
      <w:sdt>
        <w:sdtPr>
          <w:rPr>
            <w:rFonts w:ascii="Arial" w:hAnsi="Arial" w:cs="Arial"/>
            <w:color w:val="000000"/>
          </w:rPr>
          <w:tag w:val="MENDELEY_CITATION_v3_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"/>
          <w:id w:val="888999447"/>
          <w:placeholder>
            <w:docPart w:val="99C60D7941A2474DB4A35059E2B2B73F"/>
          </w:placeholder>
        </w:sdtPr>
        <w:sdtEndPr/>
        <w:sdtContent>
          <w:r w:rsidRPr="002678C9">
            <w:rPr>
              <w:rFonts w:ascii="Arial" w:hAnsi="Arial" w:cs="Arial"/>
              <w:color w:val="000000"/>
            </w:rPr>
            <w:t>(Bozich, 2005)</w:t>
          </w:r>
        </w:sdtContent>
      </w:sdt>
      <w:r w:rsidRPr="002678C9">
        <w:rPr>
          <w:rFonts w:ascii="Arial" w:hAnsi="Arial" w:cs="Arial"/>
          <w:color w:val="000000"/>
        </w:rPr>
        <w:t>.</w:t>
      </w:r>
    </w:p>
    <w:p w14:paraId="15C754AB" w14:textId="77777777" w:rsidR="001A65F5" w:rsidRPr="002678C9" w:rsidRDefault="001A65F5" w:rsidP="001A65F5">
      <w:pPr>
        <w:jc w:val="both"/>
        <w:rPr>
          <w:rFonts w:ascii="Arial" w:hAnsi="Arial" w:cs="Arial"/>
          <w:color w:val="000000"/>
        </w:rPr>
      </w:pPr>
      <w:r w:rsidRPr="002678C9">
        <w:rPr>
          <w:rFonts w:ascii="Arial" w:hAnsi="Arial" w:cs="Arial"/>
          <w:color w:val="000000"/>
        </w:rPr>
        <w:t xml:space="preserve">Por otro lado </w:t>
      </w:r>
      <w:sdt>
        <w:sdtPr>
          <w:rPr>
            <w:rFonts w:ascii="Arial" w:hAnsi="Arial" w:cs="Arial"/>
            <w:color w:val="000000"/>
          </w:rPr>
          <w:tag w:val="MENDELEY_CITATION_v3_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"/>
          <w:id w:val="180279923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indica “Un FPGA es un dispositivo que un diseñador de sistemas digitales puede programar, después que está soldado en el circuito impreso, para que funcione de un modo determinado. Los FPGAs son fabricados con conexiones y lógica programables” (pág. 1).</w:t>
      </w:r>
    </w:p>
    <w:p w14:paraId="1B07D8E0" w14:textId="77777777" w:rsidR="001A65F5" w:rsidRPr="002678C9" w:rsidRDefault="001A65F5" w:rsidP="001A65F5">
      <w:pPr>
        <w:jc w:val="both"/>
        <w:rPr>
          <w:rFonts w:ascii="Arial" w:hAnsi="Arial" w:cs="Arial"/>
          <w:color w:val="000000"/>
        </w:rPr>
      </w:pPr>
      <w:r w:rsidRPr="002678C9">
        <w:rPr>
          <w:rFonts w:ascii="Arial" w:hAnsi="Arial" w:cs="Arial"/>
          <w:color w:val="000000"/>
        </w:rPr>
        <w:t>Otra definición que nos podría ayudar a clarificar el concepto de FPGA es la dicha por Benjamín Rivas la cual es:</w:t>
      </w:r>
    </w:p>
    <w:p w14:paraId="1717B80F"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Un FPGA (Field Programmable Gate Array) es un dispositivo de silicio semiconductor con la capacidad de ser poder programar una operación deseada, su mapeo interno es similar a una matriz construida con elementos electrónicos interconectados entre sí y cuya estructura es propia del fabricante, pueden estar compuestos por CLB (Configurable Logic Block) o por LAB (Logic Array Block), en esencia los dispositivos FPGA siguen una misma lógica no importando el fabricante, lo que puede cambiar son los elementos que componen cada uno de esos bloques </w:t>
      </w:r>
      <w:sdt>
        <w:sdtPr>
          <w:rPr>
            <w:rFonts w:ascii="Arial" w:hAnsi="Arial" w:cs="Arial"/>
            <w:color w:val="000000"/>
          </w:rPr>
          <w:tag w:val="MENDELEY_CITATION_v3_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"/>
          <w:id w:val="1491591481"/>
          <w:placeholder>
            <w:docPart w:val="99C60D7941A2474DB4A35059E2B2B73F"/>
          </w:placeholder>
        </w:sdtPr>
        <w:sdtEndPr/>
        <w:sdtContent>
          <w:r w:rsidRPr="002678C9">
            <w:rPr>
              <w:rFonts w:ascii="Arial" w:hAnsi="Arial" w:cs="Arial"/>
              <w:color w:val="000000"/>
            </w:rPr>
            <w:t>(Robles Rivas, 2016, pág. 3).</w:t>
          </w:r>
        </w:sdtContent>
      </w:sdt>
    </w:p>
    <w:p w14:paraId="03FCD126" w14:textId="77777777" w:rsidR="001A65F5" w:rsidRPr="002678C9" w:rsidRDefault="001A65F5" w:rsidP="001A65F5">
      <w:pPr>
        <w:jc w:val="both"/>
        <w:rPr>
          <w:rFonts w:ascii="Arial" w:hAnsi="Arial" w:cs="Arial"/>
          <w:color w:val="000000"/>
        </w:rPr>
      </w:pPr>
      <w:r w:rsidRPr="002678C9">
        <w:rPr>
          <w:rFonts w:ascii="Arial" w:hAnsi="Arial" w:cs="Arial"/>
          <w:color w:val="000000"/>
        </w:rPr>
        <w:t>Como vemos los FPGAs en su definición son ejemplos de funcionalidad a bajo costo y sobre todo personalizables como lo dice Rubén Cárdenas:</w:t>
      </w:r>
    </w:p>
    <w:p w14:paraId="14F04D0A"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Una FPGA es un chip que según cómo se configure, puede realizar cualquier circuito digital. una FPGA más grande, con más recursos internos, alcanza a implementar diseños más complejos. Pero al final se tiene una manera de poder crear diseños digitales sin tener que utilizar componentes externos. Y lo interesante es que una vez configurada la FPGA, lo que tenemos en su interior es hardware.</w:t>
      </w:r>
      <w:sdt>
        <w:sdtPr>
          <w:rPr>
            <w:rFonts w:ascii="Arial" w:hAnsi="Arial" w:cs="Arial"/>
            <w:color w:val="000000"/>
          </w:rPr>
          <w:tag w:val="MENDELEY_CITATION_v3_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"/>
          <w:id w:val="1905784503"/>
          <w:placeholder>
            <w:docPart w:val="99C60D7941A2474DB4A35059E2B2B73F"/>
          </w:placeholder>
        </w:sdtPr>
        <w:sdtEndPr/>
        <w:sdtContent>
          <w:r w:rsidRPr="002678C9">
            <w:rPr>
              <w:rFonts w:ascii="Arial" w:hAnsi="Arial" w:cs="Arial"/>
              <w:color w:val="000000"/>
            </w:rPr>
            <w:t>(Cárdenas Espinoza, 2009, pág. 13)</w:t>
          </w:r>
        </w:sdtContent>
      </w:sdt>
    </w:p>
    <w:p w14:paraId="57BB5B0F" w14:textId="5EB6A7A7" w:rsidR="001A65F5" w:rsidRPr="002678C9" w:rsidRDefault="001A65F5" w:rsidP="001A65F5">
      <w:pPr>
        <w:jc w:val="both"/>
        <w:rPr>
          <w:rFonts w:ascii="Arial" w:hAnsi="Arial" w:cs="Arial"/>
          <w:color w:val="000000"/>
        </w:rPr>
      </w:pPr>
      <w:r w:rsidRPr="002678C9">
        <w:rPr>
          <w:rFonts w:ascii="Arial" w:hAnsi="Arial" w:cs="Arial"/>
          <w:color w:val="000000"/>
        </w:rPr>
        <w:t>Y por lo anterior se hará este circuito indispensable para la realización de nuestra mano prostética.</w:t>
      </w:r>
    </w:p>
    <w:p w14:paraId="46A78FA6" w14:textId="588E1B35" w:rsidR="001A65F5" w:rsidRPr="002678C9" w:rsidRDefault="001A65F5" w:rsidP="002678C9">
      <w:pPr>
        <w:pStyle w:val="Heading4"/>
        <w:rPr>
          <w:color w:val="1F3763" w:themeColor="accent1" w:themeShade="7F"/>
        </w:rPr>
      </w:pPr>
      <w:bookmarkStart w:id="20" w:name="_Toc102764517"/>
      <w:r w:rsidRPr="002678C9">
        <w:t>2.4.1.1 Arquitectura</w:t>
      </w:r>
      <w:bookmarkEnd w:id="20"/>
      <w:r w:rsidRPr="002678C9">
        <w:t xml:space="preserve"> </w:t>
      </w:r>
    </w:p>
    <w:p w14:paraId="253EB636" w14:textId="38F03AEC" w:rsidR="001A65F5" w:rsidRPr="002678C9" w:rsidRDefault="001A65F5" w:rsidP="001A65F5">
      <w:pPr>
        <w:jc w:val="both"/>
        <w:rPr>
          <w:rFonts w:ascii="Arial" w:hAnsi="Arial" w:cs="Arial"/>
          <w:color w:val="000000"/>
        </w:rPr>
      </w:pPr>
      <w:r w:rsidRPr="002678C9">
        <w:rPr>
          <w:rFonts w:ascii="Arial" w:hAnsi="Arial" w:cs="Arial"/>
          <w:color w:val="000000"/>
        </w:rPr>
        <w:t>Ahora por la parte de su arquitectura en general, Bozich (2005) menciona que un FPGA “consiste en arreglos de varios bloques programables (bloques lógicos) los cuales están interconectados entre sí y con celdas de entrada/salida mediante canales de conexión verticales y horizontales” (pág. 17) como muestra la figura 1</w:t>
      </w:r>
      <w:r w:rsidR="00C31511">
        <w:rPr>
          <w:rFonts w:ascii="Arial" w:hAnsi="Arial" w:cs="Arial"/>
          <w:color w:val="000000"/>
        </w:rPr>
        <w:t>9</w:t>
      </w:r>
      <w:r w:rsidRPr="002678C9">
        <w:rPr>
          <w:rFonts w:ascii="Arial" w:hAnsi="Arial" w:cs="Arial"/>
          <w:color w:val="000000"/>
        </w:rPr>
        <w:t>.</w:t>
      </w:r>
    </w:p>
    <w:p w14:paraId="083C6E03" w14:textId="0E2F31E2"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A2BD086" wp14:editId="14B1E0B5">
            <wp:extent cx="3642360" cy="2948496"/>
            <wp:effectExtent l="0" t="0" r="0" b="4445"/>
            <wp:docPr id="24" name="Picture 24"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Descripción generada automáticamente con confianza medi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6715" cy="2952021"/>
                    </a:xfrm>
                    <a:prstGeom prst="rect">
                      <a:avLst/>
                    </a:prstGeom>
                    <a:noFill/>
                  </pic:spPr>
                </pic:pic>
              </a:graphicData>
            </a:graphic>
          </wp:inline>
        </w:drawing>
      </w:r>
    </w:p>
    <w:p w14:paraId="1155184C" w14:textId="73362F29"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3A026B" w:rsidRPr="003A026B">
        <w:rPr>
          <w:rFonts w:ascii="Times New Roman" w:hAnsi="Times New Roman" w:cs="Times New Roman"/>
          <w:i/>
          <w:iCs/>
          <w:color w:val="000000"/>
          <w:sz w:val="20"/>
          <w:szCs w:val="20"/>
        </w:rPr>
        <w:t xml:space="preserve"> 19.</w:t>
      </w:r>
      <w:r w:rsidRPr="003A026B">
        <w:rPr>
          <w:rFonts w:ascii="Times New Roman" w:hAnsi="Times New Roman" w:cs="Times New Roman"/>
          <w:i/>
          <w:iCs/>
          <w:color w:val="000000"/>
          <w:sz w:val="20"/>
          <w:szCs w:val="20"/>
        </w:rPr>
        <w:t xml:space="preserve"> Arquitectura básica de un FPGA</w:t>
      </w:r>
    </w:p>
    <w:p w14:paraId="06EAFD94" w14:textId="77777777" w:rsidR="001A65F5" w:rsidRPr="002678C9" w:rsidRDefault="001A65F5" w:rsidP="001A65F5">
      <w:pPr>
        <w:rPr>
          <w:rFonts w:ascii="Arial" w:hAnsi="Arial" w:cs="Arial"/>
          <w:color w:val="000000"/>
        </w:rPr>
      </w:pPr>
    </w:p>
    <w:p w14:paraId="000ED9AE" w14:textId="77777777" w:rsidR="001A65F5" w:rsidRPr="002678C9" w:rsidRDefault="001A65F5" w:rsidP="001A65F5">
      <w:pPr>
        <w:jc w:val="both"/>
        <w:rPr>
          <w:rFonts w:ascii="Arial" w:hAnsi="Arial" w:cs="Arial"/>
          <w:color w:val="000000"/>
        </w:rPr>
      </w:pPr>
      <w:r w:rsidRPr="002678C9">
        <w:rPr>
          <w:rFonts w:ascii="Arial" w:hAnsi="Arial" w:cs="Arial"/>
          <w:color w:val="000000"/>
        </w:rPr>
        <w:t>“En general, se puede decir que posee una estructura bastante regular, aunque el bloque lógico y la arquitectura de rutado varía de un fabricante a otro.”</w:t>
      </w:r>
      <w:sdt>
        <w:sdtPr>
          <w:rPr>
            <w:rFonts w:ascii="Arial" w:hAnsi="Arial" w:cs="Arial"/>
            <w:color w:val="000000"/>
          </w:rPr>
          <w:tag w:val="MENDELEY_CITATION_v3_eyJjaXRhdGlvbklEIjoiTUVOREVMRVlfQ0lUQVRJT05fYmI2ZmQ4NTQtNGExMS00NGM5LTg3ODYtYWNmOGVhMzNjZDBmIiwicHJvcGVydGllcyI6eyJub3RlSW5kZXgiOjB9LCJpc0VkaXRlZCI6ZmFsc2UsIm1hbnVhbE92ZXJyaWRlIjp7ImlzTWFudWFsbHlPdmVycmlkZGVuIjp0cnVlLCJjaXRlcHJvY1RleHQiOiIoQm96aWNoLCAyMDA1KSIsIm1hbnVhbE92ZXJyaWRlVGV4dCI6IihCb3ppY2gsIDIwMDUsIHDDoWcuIDE3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232727446"/>
          <w:placeholder>
            <w:docPart w:val="99C60D7941A2474DB4A35059E2B2B73F"/>
          </w:placeholder>
        </w:sdtPr>
        <w:sdtEndPr/>
        <w:sdtContent>
          <w:r w:rsidRPr="002678C9">
            <w:rPr>
              <w:rFonts w:ascii="Arial" w:hAnsi="Arial" w:cs="Arial"/>
              <w:color w:val="000000"/>
            </w:rPr>
            <w:t>(Bozich, 2005, pág. 17)</w:t>
          </w:r>
        </w:sdtContent>
      </w:sdt>
      <w:r w:rsidRPr="002678C9">
        <w:rPr>
          <w:rFonts w:ascii="Arial" w:hAnsi="Arial" w:cs="Arial"/>
          <w:color w:val="000000"/>
        </w:rPr>
        <w:t>.</w:t>
      </w:r>
    </w:p>
    <w:p w14:paraId="54C1A38E" w14:textId="77777777" w:rsidR="001A65F5" w:rsidRPr="002678C9" w:rsidRDefault="001A65F5" w:rsidP="001A65F5">
      <w:pPr>
        <w:jc w:val="both"/>
        <w:rPr>
          <w:rFonts w:ascii="Arial" w:hAnsi="Arial" w:cs="Arial"/>
          <w:color w:val="000000"/>
        </w:rPr>
      </w:pPr>
      <w:r w:rsidRPr="002678C9">
        <w:rPr>
          <w:rFonts w:ascii="Arial" w:hAnsi="Arial" w:cs="Arial"/>
          <w:color w:val="000000"/>
        </w:rPr>
        <w:t>Por consiguiente, también no redacta que:</w:t>
      </w:r>
    </w:p>
    <w:p w14:paraId="23AC5309" w14:textId="77777777" w:rsidR="001A65F5" w:rsidRPr="002678C9" w:rsidRDefault="001A65F5" w:rsidP="001A65F5">
      <w:pPr>
        <w:ind w:left="1440"/>
        <w:jc w:val="both"/>
        <w:rPr>
          <w:rFonts w:ascii="Arial" w:hAnsi="Arial" w:cs="Arial"/>
          <w:color w:val="000000"/>
        </w:rPr>
      </w:pPr>
      <w:r w:rsidRPr="002678C9">
        <w:rPr>
          <w:rFonts w:ascii="Arial" w:hAnsi="Arial" w:cs="Arial"/>
          <w:color w:val="000000"/>
        </w:rPr>
        <w:t xml:space="preserve">La arquitectura de la FPGA cuenta también con un bloque lógico con una parte combinacional y una parte secuencial. La parte combinacional, que permite implementar funciones lógicas booleanas, más una parte secuencial que permite sincronizar la salida con una seña de reloj externa e implementar registros. La parte combinacional varía de un fabricante a otro. </w:t>
      </w:r>
      <w:sdt>
        <w:sdtPr>
          <w:rPr>
            <w:rFonts w:ascii="Arial" w:hAnsi="Arial" w:cs="Arial"/>
            <w:color w:val="000000"/>
          </w:rPr>
          <w:tag w:val="MENDELEY_CITATION_v3_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"/>
          <w:id w:val="-1963488046"/>
          <w:placeholder>
            <w:docPart w:val="99C60D7941A2474DB4A35059E2B2B73F"/>
          </w:placeholder>
        </w:sdtPr>
        <w:sdtEndPr/>
        <w:sdtContent>
          <w:r w:rsidRPr="002678C9">
            <w:rPr>
              <w:rFonts w:ascii="Arial" w:hAnsi="Arial" w:cs="Arial"/>
              <w:color w:val="000000"/>
            </w:rPr>
            <w:t>(Bozich, 2005, pág. 18)</w:t>
          </w:r>
        </w:sdtContent>
      </w:sdt>
      <w:r w:rsidRPr="002678C9">
        <w:rPr>
          <w:rFonts w:ascii="Arial" w:hAnsi="Arial" w:cs="Arial"/>
          <w:color w:val="000000"/>
        </w:rPr>
        <w:t>.</w:t>
      </w:r>
    </w:p>
    <w:p w14:paraId="2DFED3CB" w14:textId="73114287" w:rsidR="001A65F5" w:rsidRPr="002678C9" w:rsidRDefault="001A65F5" w:rsidP="001A65F5">
      <w:pPr>
        <w:jc w:val="both"/>
        <w:rPr>
          <w:rFonts w:ascii="Arial" w:hAnsi="Arial" w:cs="Arial"/>
          <w:color w:val="000000"/>
        </w:rPr>
      </w:pPr>
      <w:r w:rsidRPr="002678C9">
        <w:rPr>
          <w:rFonts w:ascii="Arial" w:hAnsi="Arial" w:cs="Arial"/>
          <w:color w:val="000000"/>
        </w:rPr>
        <w:t xml:space="preserve">En la parte de arquitectura </w:t>
      </w:r>
      <w:sdt>
        <w:sdtPr>
          <w:rPr>
            <w:rFonts w:ascii="Arial" w:hAnsi="Arial" w:cs="Arial"/>
            <w:color w:val="000000"/>
          </w:rPr>
          <w:tag w:val="MENDELEY_CITATION_v3_eyJjaXRhdGlvbklEIjoiTUVOREVMRVlfQ0lUQVRJT05fYmJmMDIzMDYtZDNjYS00N2MzLTkxNTctNDdhZTI5ZDU4OTY2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962455981"/>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complementa “Todos los FPGAs, independientemente del fabricante, tienen ciertos elementos en común, tienen un arreglo tipo matricial de elementos lógicos, como flips-flops y lógica combinacional, que se configuran usando cierta tecnología de programación.” (pág. 1). La Figura 2</w:t>
      </w:r>
      <w:r w:rsidR="00C31511">
        <w:rPr>
          <w:rFonts w:ascii="Arial" w:hAnsi="Arial" w:cs="Arial"/>
          <w:color w:val="000000"/>
        </w:rPr>
        <w:t>0</w:t>
      </w:r>
      <w:r w:rsidRPr="002678C9">
        <w:rPr>
          <w:rFonts w:ascii="Arial" w:hAnsi="Arial" w:cs="Arial"/>
          <w:color w:val="000000"/>
        </w:rPr>
        <w:t xml:space="preserve"> muestra la composición y disposición de los componentes lógicos en un FPGA de la empresa Altera.</w:t>
      </w:r>
    </w:p>
    <w:p w14:paraId="0EC0CD06" w14:textId="016279D0" w:rsidR="001A65F5" w:rsidRPr="002678C9" w:rsidRDefault="001A65F5" w:rsidP="001A65F5">
      <w:pPr>
        <w:jc w:val="center"/>
        <w:rPr>
          <w:rFonts w:ascii="Arial" w:hAnsi="Arial" w:cs="Arial"/>
          <w:color w:val="000000"/>
        </w:rPr>
      </w:pPr>
      <w:r w:rsidRPr="002678C9">
        <w:rPr>
          <w:rFonts w:ascii="Arial" w:hAnsi="Arial" w:cs="Arial"/>
          <w:noProof/>
        </w:rPr>
        <w:lastRenderedPageBreak/>
        <w:drawing>
          <wp:inline distT="0" distB="0" distL="0" distR="0" wp14:anchorId="7DEBA8ED" wp14:editId="22742731">
            <wp:extent cx="3756660" cy="2426526"/>
            <wp:effectExtent l="0" t="0" r="0" b="0"/>
            <wp:docPr id="23" name="Picture 2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Gráfico&#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66194" cy="2432684"/>
                    </a:xfrm>
                    <a:prstGeom prst="rect">
                      <a:avLst/>
                    </a:prstGeom>
                    <a:noFill/>
                  </pic:spPr>
                </pic:pic>
              </a:graphicData>
            </a:graphic>
          </wp:inline>
        </w:drawing>
      </w:r>
    </w:p>
    <w:p w14:paraId="158629D0" w14:textId="193E8873" w:rsidR="001A65F5" w:rsidRPr="003A026B" w:rsidRDefault="001A65F5" w:rsidP="001A65F5">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Pr>
          <w:rFonts w:ascii="Times New Roman" w:hAnsi="Times New Roman" w:cs="Times New Roman"/>
          <w:i/>
          <w:iCs/>
          <w:color w:val="000000"/>
          <w:sz w:val="20"/>
          <w:szCs w:val="20"/>
        </w:rPr>
        <w:t xml:space="preserve">20. </w:t>
      </w:r>
      <w:r w:rsidRPr="003A026B">
        <w:rPr>
          <w:rFonts w:ascii="Times New Roman" w:hAnsi="Times New Roman" w:cs="Times New Roman"/>
          <w:i/>
          <w:iCs/>
          <w:color w:val="000000"/>
          <w:sz w:val="20"/>
          <w:szCs w:val="20"/>
        </w:rPr>
        <w:t>Estructura y componentes de un FPGA de la empresa Altera.</w:t>
      </w:r>
    </w:p>
    <w:p w14:paraId="79CD5C9F" w14:textId="77777777" w:rsidR="001A65F5" w:rsidRPr="002678C9" w:rsidRDefault="001A65F5" w:rsidP="00FF5D5A">
      <w:pPr>
        <w:jc w:val="both"/>
        <w:rPr>
          <w:rFonts w:ascii="Arial" w:hAnsi="Arial" w:cs="Arial"/>
          <w:color w:val="000000"/>
        </w:rPr>
      </w:pPr>
    </w:p>
    <w:p w14:paraId="56674A6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w:t>
      </w:r>
      <w:sdt>
        <w:sdtPr>
          <w:rPr>
            <w:rFonts w:ascii="Arial" w:hAnsi="Arial" w:cs="Arial"/>
            <w:color w:val="000000"/>
          </w:rPr>
          <w:tag w:val="MENDELEY_CITATION_v3_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"/>
          <w:id w:val="1050814749"/>
          <w:placeholder>
            <w:docPart w:val="99C60D7941A2474DB4A35059E2B2B73F"/>
          </w:placeholder>
        </w:sdtPr>
        <w:sdtEndPr/>
        <w:sdtContent>
          <w:r w:rsidRPr="002678C9">
            <w:rPr>
              <w:rFonts w:ascii="Arial" w:hAnsi="Arial" w:cs="Arial"/>
              <w:color w:val="000000"/>
            </w:rPr>
            <w:t>(Sisterna, n.d.)</w:t>
          </w:r>
        </w:sdtContent>
      </w:sdt>
      <w:r w:rsidRPr="002678C9">
        <w:rPr>
          <w:rFonts w:ascii="Arial" w:hAnsi="Arial" w:cs="Arial"/>
          <w:color w:val="000000"/>
        </w:rPr>
        <w:t xml:space="preserve"> nos dice:</w:t>
      </w:r>
    </w:p>
    <w:p w14:paraId="539D4693"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Si bien para la configuración de un FPGA particular se usa un software específico del fabricante del FPGA, la tendencia actual es tratar de realizar el diseño digital, en un diagrama esquemático o en Lenguaje de Descripción de Hardware (Hardware Description Language, HDL), con la máxima abstracción del FPGA a usar. De modo que, si por una razón u otra es necesario cambiar de fabricante de FPGA, sea posible una transición lo más fácil posible. Esto se le llama diseño transportable. (pág. 2).</w:t>
      </w:r>
    </w:p>
    <w:p w14:paraId="53A95F5A" w14:textId="77777777" w:rsidR="001A65F5" w:rsidRPr="002678C9" w:rsidRDefault="001A65F5" w:rsidP="00FF5D5A">
      <w:pPr>
        <w:ind w:left="1440"/>
        <w:jc w:val="both"/>
        <w:rPr>
          <w:rFonts w:ascii="Arial" w:hAnsi="Arial" w:cs="Arial"/>
          <w:color w:val="000000"/>
        </w:rPr>
      </w:pPr>
    </w:p>
    <w:p w14:paraId="77A9790B" w14:textId="2A2F8B4A" w:rsidR="001A65F5" w:rsidRPr="002678C9" w:rsidRDefault="001A65F5" w:rsidP="002678C9">
      <w:pPr>
        <w:pStyle w:val="Heading4"/>
        <w:rPr>
          <w:color w:val="1F3763" w:themeColor="accent1" w:themeShade="7F"/>
        </w:rPr>
      </w:pPr>
      <w:bookmarkStart w:id="21" w:name="_Toc102764518"/>
      <w:r w:rsidRPr="002678C9">
        <w:t>2.4.1.2 Tecnologías de programación.</w:t>
      </w:r>
      <w:bookmarkEnd w:id="21"/>
    </w:p>
    <w:p w14:paraId="3B959368" w14:textId="77777777" w:rsidR="001A65F5" w:rsidRPr="002678C9" w:rsidRDefault="001A65F5" w:rsidP="00FF5D5A">
      <w:pPr>
        <w:jc w:val="both"/>
        <w:rPr>
          <w:rFonts w:ascii="Arial" w:hAnsi="Arial" w:cs="Arial"/>
          <w:color w:val="000000"/>
        </w:rPr>
      </w:pPr>
      <w:r w:rsidRPr="002678C9">
        <w:rPr>
          <w:rFonts w:ascii="Arial" w:hAnsi="Arial" w:cs="Arial"/>
          <w:color w:val="000000"/>
        </w:rPr>
        <w:t>Además de su arquitectura también es importante mencionar las tecnologías más utilizadas según Bozich E. (2005) para para crear las conexiones entre canales ósea, su tecnología de programación:</w:t>
      </w:r>
    </w:p>
    <w:p w14:paraId="7444D2B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1. Antifusible (Antifuse): Al igual que la tecnología PROM (memoria de solo lectura programable), un FPGA que utiliza este tipo de tecnología sólo se puede programar una sola vez, y utilizan algo similar a un fusible para las conexiones. Una vez que es programado ya no se puede recuperar. La diferencia entre un fusible y un antifusible es que el primero se desactiva deshabilitando la conexión, en cambio, para el segundo se produce una conexión cuando son programados, por lo que normalmente se encuentran abiertos. La desventaja obvia es que no son reutilizables, pero por otro lado disminuyen considerablemente el tamaño y costo de los dispositivos. </w:t>
      </w:r>
    </w:p>
    <w:p w14:paraId="0F54EA2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2. SRAM (StaticRAM): Estas guardan la configuración del circuito. Esto quiere decir que las SRAM son utilizadas como generadores de funciones y además son usadas para controlar multiplexores (que están incluidos en los FPGAs) y la interconexión entre bloques. En éstas el contenido se almacena mediante un proceso de configuración en el momento de encendido del circuito que contiene </w:t>
      </w:r>
      <w:r w:rsidRPr="002678C9">
        <w:rPr>
          <w:rFonts w:ascii="Arial" w:hAnsi="Arial" w:cs="Arial"/>
          <w:color w:val="000000"/>
        </w:rPr>
        <w:lastRenderedPageBreak/>
        <w:t xml:space="preserve">al FPGA. Ya que al ser SRAM, el contenido de la memoria se pierde cuando se deja de suministrar energía; la información binaria de las celdas SRAM generalmente se almacena en memorias seriales EEPROM conocidas como memorias de configuración o celdas de configuración. En el momento de encendido del circuito toda la información binaria es transferida a los bloques e interconexiones del FPGA mediante el proceso de configuración el cual es generalmente automático, dado que el propio FPGA contiene un circuito interno que se encarga de hacer toda la programación. </w:t>
      </w:r>
    </w:p>
    <w:p w14:paraId="47A7F0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3. Flash: El avance experimentado en los últimos años en el diseño y prestaciones de las celdas de memoria Flash ha permitido su incorporación reciente al mundo de los dispositivos programables como tecnología de programación. Las FPGAs basadas en celdas Flash recogen las ventajas principales de las dos técnicas anteriores situándose en un punto intermedio. Su tamaño es bastante más reducido que el de una celda de SRAM, aunque sin llegar al tamaño reducido de un antifusible; son reprogramables, aunque la velocidad de programación es bastante más lenta que en el caso de una SRAM; y son no volátiles, por lo que no necesitan un dispositivo auxiliar para guardar la configuración interna, como en el caso de la SRAM. (pág. 21)</w:t>
      </w:r>
    </w:p>
    <w:p w14:paraId="10C419E8" w14:textId="77777777" w:rsidR="001A65F5" w:rsidRPr="002678C9" w:rsidRDefault="001A65F5" w:rsidP="00FF5D5A">
      <w:pPr>
        <w:ind w:left="1440"/>
        <w:jc w:val="both"/>
        <w:rPr>
          <w:rFonts w:ascii="Arial" w:hAnsi="Arial" w:cs="Arial"/>
          <w:color w:val="000000"/>
        </w:rPr>
      </w:pPr>
    </w:p>
    <w:p w14:paraId="1F98737A" w14:textId="7A76F050" w:rsidR="001A65F5" w:rsidRPr="002678C9" w:rsidRDefault="001A65F5" w:rsidP="002678C9">
      <w:pPr>
        <w:pStyle w:val="Heading3"/>
        <w:rPr>
          <w:color w:val="2F5496" w:themeColor="accent1" w:themeShade="BF"/>
        </w:rPr>
      </w:pPr>
      <w:bookmarkStart w:id="22" w:name="_Toc102764519"/>
      <w:r w:rsidRPr="002678C9">
        <w:t>2.4.2 FPGAs como Coprocesador.</w:t>
      </w:r>
      <w:bookmarkEnd w:id="22"/>
    </w:p>
    <w:p w14:paraId="39EE3F43" w14:textId="1EBE029C" w:rsidR="001A65F5" w:rsidRPr="002678C9" w:rsidRDefault="001A65F5" w:rsidP="002678C9">
      <w:pPr>
        <w:pStyle w:val="Heading4"/>
      </w:pPr>
      <w:bookmarkStart w:id="23" w:name="_Toc102764520"/>
      <w:r w:rsidRPr="002678C9">
        <w:t>2.4.2.1 Concepto</w:t>
      </w:r>
      <w:bookmarkEnd w:id="23"/>
    </w:p>
    <w:p w14:paraId="03FDB93F" w14:textId="77777777" w:rsidR="001A65F5" w:rsidRPr="002678C9" w:rsidRDefault="001A65F5" w:rsidP="00FF5D5A">
      <w:pPr>
        <w:jc w:val="both"/>
        <w:rPr>
          <w:rFonts w:ascii="Arial" w:hAnsi="Arial" w:cs="Arial"/>
        </w:rPr>
      </w:pPr>
      <w:r w:rsidRPr="002678C9">
        <w:rPr>
          <w:rFonts w:ascii="Arial" w:hAnsi="Arial" w:cs="Arial"/>
        </w:rPr>
        <w:t>En el artículo “</w:t>
      </w:r>
      <w:r w:rsidRPr="002678C9">
        <w:rPr>
          <w:rFonts w:ascii="Arial" w:hAnsi="Arial" w:cs="Arial"/>
          <w:i/>
          <w:iCs/>
        </w:rPr>
        <w:t>A FPGA based Forth microprocessor</w:t>
      </w:r>
      <w:r w:rsidRPr="002678C9">
        <w:rPr>
          <w:rFonts w:ascii="Arial" w:hAnsi="Arial" w:cs="Arial"/>
        </w:rPr>
        <w:t>” se habla de que:</w:t>
      </w:r>
    </w:p>
    <w:p w14:paraId="37B85970" w14:textId="77777777" w:rsidR="001A65F5" w:rsidRPr="002678C9" w:rsidRDefault="001A65F5" w:rsidP="00FF5D5A">
      <w:pPr>
        <w:ind w:left="1440"/>
        <w:jc w:val="both"/>
        <w:rPr>
          <w:rFonts w:ascii="Arial" w:hAnsi="Arial" w:cs="Arial"/>
          <w:color w:val="000000"/>
        </w:rPr>
      </w:pPr>
      <w:r w:rsidRPr="002678C9">
        <w:rPr>
          <w:rFonts w:ascii="Arial" w:hAnsi="Arial" w:cs="Arial"/>
        </w:rPr>
        <w:t>Los sistemas que emplean un microprocesador juntos con un coprocesador basado en FPGA específico de la aplicación son comunes hoy en día. Estas aplicaciones pueden reducir el consumo de energía y los costos del sistema al incorporar el microprocesador en la FPGA. Para tales aplicaciones, un microprocesador que tiene un buen rendimiento ocupa una cantidad mínima de recursos de FPGA, tiene un buen entorno de desarrollo de software de lenguaje de alto nivel y una buena densidad de código es deseable.</w:t>
      </w:r>
      <w:sdt>
        <w:sdtPr>
          <w:rPr>
            <w:rFonts w:ascii="Arial" w:hAnsi="Arial" w:cs="Arial"/>
            <w:color w:val="000000"/>
          </w:rPr>
          <w:tag w:val="MENDELEY_CITATION_v3_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"/>
          <w:id w:val="1255173787"/>
          <w:placeholder>
            <w:docPart w:val="99C60D7941A2474DB4A35059E2B2B73F"/>
          </w:placeholder>
        </w:sdtPr>
        <w:sdtEndPr/>
        <w:sdtContent>
          <w:r w:rsidRPr="002678C9">
            <w:rPr>
              <w:rFonts w:ascii="Arial" w:hAnsi="Arial" w:cs="Arial"/>
              <w:color w:val="000000"/>
            </w:rPr>
            <w:t>(Leong et al., n.d., párr. 1)</w:t>
          </w:r>
        </w:sdtContent>
      </w:sdt>
    </w:p>
    <w:p w14:paraId="364BF654"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Ahora bien, “con las computadoras personalizadas, el objetivo es acelerar un programa a través de la ejecución de operaciones críticas en un coprocesador que proporciona hardware reconfigurable que evalúa directamente la operación deseada” </w:t>
      </w:r>
      <w:sdt>
        <w:sdtPr>
          <w:rPr>
            <w:rFonts w:ascii="Arial" w:hAnsi="Arial" w:cs="Arial"/>
            <w:color w:val="000000"/>
          </w:rPr>
          <w:tag w:val="MENDELEY_CITATION_v3_eyJjaXRhdGlvbklEIjoiTUVOREVMRVlfQ0lUQVRJT05fNGFjNjViNjktMTdjOC00MGMwLWI3ZTgtMTVjYmZlMGI5OGQz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106420765"/>
          <w:placeholder>
            <w:docPart w:val="99C60D7941A2474DB4A35059E2B2B73F"/>
          </w:placeholder>
        </w:sdtPr>
        <w:sdtEndPr/>
        <w:sdtContent>
          <w:r w:rsidRPr="002678C9">
            <w:rPr>
              <w:rFonts w:ascii="Arial" w:hAnsi="Arial" w:cs="Arial"/>
              <w:color w:val="000000"/>
            </w:rPr>
            <w:t>(Athanas et al., 1995, pág. 20)</w:t>
          </w:r>
        </w:sdtContent>
      </w:sdt>
      <w:r w:rsidRPr="002678C9">
        <w:rPr>
          <w:rFonts w:ascii="Arial" w:hAnsi="Arial" w:cs="Arial"/>
          <w:color w:val="000000"/>
        </w:rPr>
        <w:t xml:space="preserve"> .</w:t>
      </w:r>
    </w:p>
    <w:p w14:paraId="1B35C9C9"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Por consiguiente “Los ordenadores personalizados (basados en FF'GA máquinas de computación o FCCMs) se construyen con básicamente tres elementos: FPGAs, memorias y FieldProgramable Interconnection Circuits (FPICs).” </w:t>
      </w:r>
      <w:sdt>
        <w:sdtPr>
          <w:rPr>
            <w:rFonts w:ascii="Arial" w:hAnsi="Arial" w:cs="Arial"/>
            <w:color w:val="000000"/>
          </w:rPr>
          <w:tag w:val="MENDELEY_CITATION_v3_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"/>
          <w:id w:val="-1062480833"/>
          <w:placeholder>
            <w:docPart w:val="F09AC0DFF02846908F14455AB0DFF613"/>
          </w:placeholder>
        </w:sdtPr>
        <w:sdtEndPr/>
        <w:sdtContent>
          <w:r w:rsidRPr="002678C9">
            <w:rPr>
              <w:rFonts w:ascii="Arial" w:hAnsi="Arial" w:cs="Arial"/>
              <w:color w:val="000000"/>
            </w:rPr>
            <w:t>(Athanas et al., 1995, pág. 20)</w:t>
          </w:r>
        </w:sdtContent>
      </w:sdt>
      <w:r w:rsidRPr="002678C9">
        <w:rPr>
          <w:rFonts w:ascii="Arial" w:hAnsi="Arial" w:cs="Arial"/>
          <w:color w:val="000000"/>
        </w:rPr>
        <w:t>.</w:t>
      </w:r>
    </w:p>
    <w:p w14:paraId="628A85FE" w14:textId="3D5083ED" w:rsidR="001A65F5" w:rsidRPr="002678C9" w:rsidRDefault="001A65F5" w:rsidP="002678C9">
      <w:pPr>
        <w:pStyle w:val="Heading4"/>
        <w:rPr>
          <w:color w:val="1F3763" w:themeColor="accent1" w:themeShade="7F"/>
        </w:rPr>
      </w:pPr>
      <w:bookmarkStart w:id="24" w:name="_Toc102764521"/>
      <w:r w:rsidRPr="002678C9">
        <w:t>2.4.2.2 Ventajas</w:t>
      </w:r>
      <w:bookmarkEnd w:id="24"/>
      <w:r w:rsidRPr="002678C9">
        <w:rPr>
          <w:rFonts w:ascii="Arial" w:hAnsi="Arial" w:cs="Arial"/>
        </w:rPr>
        <w:tab/>
      </w:r>
    </w:p>
    <w:p w14:paraId="77433F01"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algunas ventajas de FPGA como coprocesador según </w:t>
      </w:r>
      <w:sdt>
        <w:sdtPr>
          <w:rPr>
            <w:rFonts w:ascii="Arial" w:hAnsi="Arial" w:cs="Arial"/>
            <w:color w:val="000000"/>
          </w:rPr>
          <w:tag w:val="MENDELEY_CITATION_v3_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"/>
          <w:id w:val="1781611594"/>
          <w:placeholder>
            <w:docPart w:val="99C60D7941A2474DB4A35059E2B2B73F"/>
          </w:placeholder>
        </w:sdtPr>
        <w:sdtEndPr/>
        <w:sdtContent>
          <w:r w:rsidRPr="002678C9">
            <w:rPr>
              <w:rFonts w:ascii="Arial" w:hAnsi="Arial" w:cs="Arial"/>
              <w:color w:val="000000"/>
            </w:rPr>
            <w:t>Cuenca Martínez (2006)</w:t>
          </w:r>
        </w:sdtContent>
      </w:sdt>
      <w:r w:rsidRPr="002678C9">
        <w:rPr>
          <w:rFonts w:ascii="Arial" w:hAnsi="Arial" w:cs="Arial"/>
          <w:color w:val="000000"/>
        </w:rPr>
        <w:t xml:space="preserve"> en su trabajo</w:t>
      </w:r>
      <w:r w:rsidRPr="002678C9">
        <w:rPr>
          <w:rFonts w:ascii="Arial" w:hAnsi="Arial" w:cs="Arial"/>
          <w:i/>
          <w:iCs/>
          <w:color w:val="000000"/>
        </w:rPr>
        <w:t xml:space="preserve"> “Diseño e Implementación en Hardware de un Filtro de Gabor para el Mejoramiento de Imágenes de Huellas Digitales-Edición Única</w:t>
      </w:r>
      <w:r w:rsidRPr="002678C9">
        <w:rPr>
          <w:rFonts w:ascii="Arial" w:hAnsi="Arial" w:cs="Arial"/>
          <w:color w:val="000000"/>
        </w:rPr>
        <w:t>” son la posibilidad de realizar varias 8 operaciones en paralelo mientras que el software opera de manera secuencial.</w:t>
      </w:r>
      <w:r w:rsidRPr="002678C9">
        <w:rPr>
          <w:rFonts w:ascii="Arial" w:hAnsi="Arial" w:cs="Arial"/>
        </w:rPr>
        <w:t xml:space="preserve"> </w:t>
      </w:r>
      <w:r w:rsidRPr="002678C9">
        <w:rPr>
          <w:rFonts w:ascii="Arial" w:hAnsi="Arial" w:cs="Arial"/>
          <w:color w:val="000000"/>
        </w:rPr>
        <w:t xml:space="preserve">Otra ventaja es que ambos, el procesador y el coprocesador, pueden trabajar en diferentes tareas al mismo tiempo. Ahora bien, </w:t>
      </w:r>
      <w:r w:rsidRPr="002678C9">
        <w:rPr>
          <w:rFonts w:ascii="Arial" w:hAnsi="Arial" w:cs="Arial"/>
          <w:color w:val="000000"/>
        </w:rPr>
        <w:lastRenderedPageBreak/>
        <w:t xml:space="preserve">en consumo de potencia en el FPG se puede separar en tres partes: Potencia de arranque, potencia estática y potencia dinámica. </w:t>
      </w:r>
    </w:p>
    <w:p w14:paraId="2E32E21C" w14:textId="54E1FF20" w:rsidR="001A65F5" w:rsidRPr="002678C9" w:rsidRDefault="001A65F5" w:rsidP="002678C9">
      <w:pPr>
        <w:pStyle w:val="Heading4"/>
      </w:pPr>
      <w:bookmarkStart w:id="25" w:name="_Toc102764522"/>
      <w:r w:rsidRPr="002678C9">
        <w:t>2.4.2.2.1 Potencia</w:t>
      </w:r>
      <w:bookmarkEnd w:id="25"/>
    </w:p>
    <w:p w14:paraId="71191573" w14:textId="77777777" w:rsidR="001A65F5" w:rsidRPr="002678C9" w:rsidRDefault="001A65F5" w:rsidP="00FF5D5A">
      <w:pPr>
        <w:jc w:val="both"/>
        <w:rPr>
          <w:rFonts w:ascii="Arial" w:hAnsi="Arial" w:cs="Arial"/>
          <w:color w:val="000000"/>
        </w:rPr>
      </w:pPr>
      <w:r w:rsidRPr="002678C9">
        <w:rPr>
          <w:rFonts w:ascii="Arial" w:hAnsi="Arial" w:cs="Arial"/>
          <w:color w:val="000000"/>
        </w:rPr>
        <w:t>En la potencia de arranque en los FPGAs es consumida al encender el FPGA. Debido a que su memoria es SRAM, una vez que se prende, se tienen que descargar los datos y la configuración hacia el FPGA. Esto provoca dos situaciones de consumo de potencia, la primera es que al encender el FPGA, mientras el voltaje de alimentación llega al voltaje correcto, los estados desconocidos de la memoria SRAM provocan picos de corriente altos; la segunda situación se presenta al descargarse la configuración, lo que provoca que haya actividad y comunicación entre el FPGA y la memoria. Compañías como Actel y QuickLogic han lanzado al mercado FPGAs basados en memoria Flash para reducir el consumo de potencia de arranque.</w:t>
      </w:r>
    </w:p>
    <w:p w14:paraId="5E06423E" w14:textId="77777777" w:rsidR="00FF5D5A" w:rsidRPr="002678C9" w:rsidRDefault="001A65F5" w:rsidP="00FF5D5A">
      <w:pPr>
        <w:spacing w:after="0"/>
        <w:jc w:val="both"/>
        <w:rPr>
          <w:rFonts w:ascii="Arial" w:hAnsi="Arial" w:cs="Arial"/>
          <w:color w:val="000000"/>
        </w:rPr>
      </w:pPr>
      <w:r w:rsidRPr="002678C9">
        <w:rPr>
          <w:rFonts w:ascii="Arial" w:hAnsi="Arial" w:cs="Arial"/>
          <w:color w:val="000000"/>
        </w:rPr>
        <w:t>Por su parte La potencia estática, es la potencia que consume el FPGA, aunque no esté realizando ninguna actividad. Esta potencia es debido a la corriente de fuga. La potencia estática se puede calcular con la siguiente fórmula:</w:t>
      </w:r>
    </w:p>
    <w:p w14:paraId="6C173277" w14:textId="2900A8C9" w:rsidR="001A65F5" w:rsidRPr="002678C9" w:rsidRDefault="00FF5D5A" w:rsidP="00FF5D5A">
      <w:pPr>
        <w:spacing w:after="0"/>
        <w:jc w:val="both"/>
        <w:rPr>
          <w:rFonts w:ascii="Arial" w:hAnsi="Arial" w:cs="Arial"/>
          <w:noProof/>
        </w:rPr>
      </w:pPr>
      <w:r w:rsidRPr="002678C9">
        <w:rPr>
          <w:rFonts w:ascii="Arial" w:hAnsi="Arial" w:cs="Arial"/>
          <w:noProof/>
        </w:rPr>
        <w:t xml:space="preserve"> </w:t>
      </w:r>
      <w:r w:rsidRPr="002678C9">
        <w:rPr>
          <w:rFonts w:ascii="Arial" w:hAnsi="Arial" w:cs="Arial"/>
          <w:noProof/>
        </w:rPr>
        <w:drawing>
          <wp:inline distT="0" distB="0" distL="0" distR="0" wp14:anchorId="6916B5E1" wp14:editId="274C5C18">
            <wp:extent cx="1031875" cy="248920"/>
            <wp:effectExtent l="0" t="0" r="0" b="0"/>
            <wp:docPr id="22" name="Picture 2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Texto&#10;&#10;Descripción generada automáticamente con confianza medi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31875" cy="248920"/>
                    </a:xfrm>
                    <a:prstGeom prst="rect">
                      <a:avLst/>
                    </a:prstGeom>
                    <a:noFill/>
                  </pic:spPr>
                </pic:pic>
              </a:graphicData>
            </a:graphic>
          </wp:inline>
        </w:drawing>
      </w:r>
    </w:p>
    <w:p w14:paraId="1957FB77" w14:textId="77777777" w:rsidR="00FF5D5A" w:rsidRPr="002678C9" w:rsidRDefault="00FF5D5A" w:rsidP="00FF5D5A">
      <w:pPr>
        <w:spacing w:after="0"/>
        <w:jc w:val="both"/>
        <w:rPr>
          <w:rFonts w:ascii="Arial" w:hAnsi="Arial" w:cs="Arial"/>
          <w:color w:val="000000"/>
        </w:rPr>
      </w:pPr>
    </w:p>
    <w:p w14:paraId="50F7F4B8" w14:textId="77777777" w:rsidR="001A65F5" w:rsidRPr="002678C9" w:rsidRDefault="001A65F5" w:rsidP="00FF5D5A">
      <w:pPr>
        <w:jc w:val="both"/>
        <w:rPr>
          <w:rFonts w:ascii="Arial" w:hAnsi="Arial" w:cs="Arial"/>
          <w:color w:val="000000"/>
        </w:rPr>
      </w:pPr>
      <w:r w:rsidRPr="002678C9">
        <w:rPr>
          <w:rFonts w:ascii="Arial" w:hAnsi="Arial" w:cs="Arial"/>
          <w:color w:val="000000"/>
        </w:rPr>
        <w:t>Otro factor que ha hecho que la potencia estática este siendo tomada en cuenta, es la disminución del tamaño en las tecnologías de fabricación de los transistores. Entre menor sea la separación entre las terminales menor es el voltaje umbral y se incrementa la corriente de fuga a tal grado que se estima que la potencia estática alcance y rebase en su magnitud a la potencia dinámica.</w:t>
      </w:r>
    </w:p>
    <w:p w14:paraId="5374097D" w14:textId="1DDAA495" w:rsidR="001A65F5" w:rsidRPr="002678C9" w:rsidRDefault="001A65F5" w:rsidP="00FF5D5A">
      <w:pPr>
        <w:jc w:val="both"/>
        <w:rPr>
          <w:rFonts w:ascii="Arial" w:hAnsi="Arial" w:cs="Arial"/>
          <w:color w:val="000000"/>
        </w:rPr>
      </w:pPr>
      <w:r w:rsidRPr="002678C9">
        <w:rPr>
          <w:rFonts w:ascii="Arial" w:hAnsi="Arial" w:cs="Arial"/>
          <w:color w:val="000000"/>
        </w:rPr>
        <w:t>Y por último la potencia dinámica es la potencia que consume el FPGA debido a la carga y descarga de las capacitancias durante el cambio de estado de cada nodo. Esta se puede calcular con la siguiente fórmula:</w:t>
      </w:r>
      <w:r w:rsidR="00FF5D5A" w:rsidRPr="002678C9">
        <w:rPr>
          <w:rFonts w:ascii="Arial" w:hAnsi="Arial" w:cs="Arial"/>
          <w:noProof/>
        </w:rPr>
        <w:t xml:space="preserve"> </w:t>
      </w:r>
      <w:r w:rsidR="00C31511">
        <w:rPr>
          <w:rFonts w:ascii="Arial" w:hAnsi="Arial" w:cs="Arial"/>
          <w:noProof/>
        </w:rPr>
        <w:t xml:space="preserve"> </w:t>
      </w:r>
      <m:oMath>
        <m:sSub>
          <m:sSubPr>
            <m:ctrlPr>
              <w:rPr>
                <w:rFonts w:ascii="Cambria Math" w:hAnsi="Cambria Math" w:cs="Arial"/>
                <w:i/>
                <w:noProof/>
              </w:rPr>
            </m:ctrlPr>
          </m:sSubPr>
          <m:e>
            <m:r>
              <w:rPr>
                <w:rFonts w:ascii="Cambria Math" w:hAnsi="Cambria Math" w:cs="Arial"/>
                <w:noProof/>
              </w:rPr>
              <m:t>P</m:t>
            </m:r>
          </m:e>
          <m:sub>
            <m:r>
              <w:rPr>
                <w:rFonts w:ascii="Cambria Math" w:hAnsi="Cambria Math" w:cs="Arial"/>
                <w:noProof/>
              </w:rPr>
              <m:t>Din</m:t>
            </m:r>
          </m:sub>
        </m:sSub>
        <m:r>
          <w:rPr>
            <w:rFonts w:ascii="Cambria Math" w:hAnsi="Cambria Math" w:cs="Arial"/>
            <w:noProof/>
          </w:rPr>
          <m:t>=A</m:t>
        </m:r>
        <m:sSub>
          <m:sSubPr>
            <m:ctrlPr>
              <w:rPr>
                <w:rFonts w:ascii="Cambria Math" w:hAnsi="Cambria Math" w:cs="Arial"/>
                <w:i/>
                <w:noProof/>
              </w:rPr>
            </m:ctrlPr>
          </m:sSubPr>
          <m:e>
            <m:r>
              <w:rPr>
                <w:rFonts w:ascii="Cambria Math" w:hAnsi="Cambria Math" w:cs="Arial"/>
                <w:noProof/>
              </w:rPr>
              <m:t>C</m:t>
            </m:r>
          </m:e>
          <m:sub>
            <m:r>
              <w:rPr>
                <w:rFonts w:ascii="Cambria Math" w:hAnsi="Cambria Math" w:cs="Arial"/>
                <w:noProof/>
              </w:rPr>
              <m:t>L</m:t>
            </m:r>
          </m:sub>
        </m:sSub>
        <m:sSubSup>
          <m:sSubSupPr>
            <m:ctrlPr>
              <w:rPr>
                <w:rFonts w:ascii="Cambria Math" w:hAnsi="Cambria Math" w:cs="Arial"/>
                <w:i/>
                <w:noProof/>
              </w:rPr>
            </m:ctrlPr>
          </m:sSubSupPr>
          <m:e>
            <m:r>
              <w:rPr>
                <w:rFonts w:ascii="Cambria Math" w:hAnsi="Cambria Math" w:cs="Arial"/>
                <w:noProof/>
              </w:rPr>
              <m:t>V</m:t>
            </m:r>
          </m:e>
          <m:sub>
            <m:r>
              <w:rPr>
                <w:rFonts w:ascii="Cambria Math" w:hAnsi="Cambria Math" w:cs="Arial"/>
                <w:noProof/>
              </w:rPr>
              <m:t>dd</m:t>
            </m:r>
          </m:sub>
          <m:sup>
            <m:r>
              <w:rPr>
                <w:rFonts w:ascii="Cambria Math" w:hAnsi="Cambria Math" w:cs="Arial"/>
                <w:noProof/>
              </w:rPr>
              <m:t>2</m:t>
            </m:r>
          </m:sup>
        </m:sSubSup>
        <m:r>
          <w:rPr>
            <w:rFonts w:ascii="Cambria Math" w:hAnsi="Cambria Math" w:cs="Arial"/>
            <w:noProof/>
          </w:rPr>
          <m:t>F</m:t>
        </m:r>
      </m:oMath>
    </w:p>
    <w:p w14:paraId="7D68D34C" w14:textId="2D7F1536" w:rsidR="00FF5D5A" w:rsidRPr="002678C9" w:rsidRDefault="00FF5D5A" w:rsidP="00FF5D5A">
      <w:pPr>
        <w:jc w:val="both"/>
        <w:rPr>
          <w:rFonts w:ascii="Arial" w:hAnsi="Arial" w:cs="Arial"/>
          <w:color w:val="000000"/>
        </w:rPr>
      </w:pPr>
    </w:p>
    <w:p w14:paraId="259CE7AA" w14:textId="6922107C" w:rsidR="001A65F5" w:rsidRPr="002678C9" w:rsidRDefault="001A65F5" w:rsidP="00FF5D5A">
      <w:pPr>
        <w:jc w:val="both"/>
        <w:rPr>
          <w:rFonts w:ascii="Arial" w:hAnsi="Arial" w:cs="Arial"/>
          <w:color w:val="000000"/>
        </w:rPr>
      </w:pPr>
      <w:r w:rsidRPr="002678C9">
        <w:rPr>
          <w:rFonts w:ascii="Arial" w:hAnsi="Arial" w:cs="Arial"/>
          <w:color w:val="000000"/>
        </w:rPr>
        <w:t xml:space="preserve">Además de esta componente de potencia, existe lo que se llama la potencia de corto circuito y esta ocurre en los inversores CMOS, Figura </w:t>
      </w:r>
      <w:r w:rsidR="00C31511">
        <w:rPr>
          <w:rFonts w:ascii="Arial" w:hAnsi="Arial" w:cs="Arial"/>
          <w:color w:val="000000"/>
        </w:rPr>
        <w:t>21</w:t>
      </w:r>
      <w:r w:rsidRPr="002678C9">
        <w:rPr>
          <w:rFonts w:ascii="Arial" w:hAnsi="Arial" w:cs="Arial"/>
          <w:color w:val="000000"/>
        </w:rPr>
        <w:t>.</w:t>
      </w:r>
    </w:p>
    <w:p w14:paraId="0F7023C7" w14:textId="06AAFC7D" w:rsidR="001A65F5" w:rsidRPr="002678C9" w:rsidRDefault="001A65F5" w:rsidP="001A65F5">
      <w:pPr>
        <w:rPr>
          <w:rFonts w:ascii="Arial" w:hAnsi="Arial" w:cs="Arial"/>
          <w:color w:val="000000"/>
        </w:rPr>
      </w:pPr>
      <w:r w:rsidRPr="002678C9">
        <w:rPr>
          <w:rFonts w:ascii="Arial" w:hAnsi="Arial" w:cs="Arial"/>
          <w:noProof/>
        </w:rPr>
        <w:lastRenderedPageBreak/>
        <w:drawing>
          <wp:inline distT="0" distB="0" distL="0" distR="0" wp14:anchorId="034038BB" wp14:editId="03C889C1">
            <wp:extent cx="5907234" cy="2910840"/>
            <wp:effectExtent l="0" t="0" r="0" b="3810"/>
            <wp:docPr id="20" name="Picture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2107" cy="2913241"/>
                    </a:xfrm>
                    <a:prstGeom prst="rect">
                      <a:avLst/>
                    </a:prstGeom>
                    <a:noFill/>
                  </pic:spPr>
                </pic:pic>
              </a:graphicData>
            </a:graphic>
          </wp:inline>
        </w:drawing>
      </w:r>
    </w:p>
    <w:p w14:paraId="5C19338D" w14:textId="6F5AC9BF"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21.</w:t>
      </w:r>
      <w:r w:rsidRPr="003A026B">
        <w:rPr>
          <w:rFonts w:ascii="Times New Roman" w:hAnsi="Times New Roman" w:cs="Times New Roman"/>
          <w:i/>
          <w:iCs/>
          <w:color w:val="000000"/>
          <w:sz w:val="20"/>
          <w:szCs w:val="20"/>
        </w:rPr>
        <w:t xml:space="preserve"> Potencia Estática en Función de la Temperatura</w:t>
      </w:r>
    </w:p>
    <w:p w14:paraId="4DDB9325" w14:textId="77777777" w:rsidR="001A65F5" w:rsidRPr="002678C9" w:rsidRDefault="001A65F5" w:rsidP="001A65F5">
      <w:pPr>
        <w:rPr>
          <w:rFonts w:ascii="Arial" w:hAnsi="Arial" w:cs="Arial"/>
          <w:color w:val="000000"/>
        </w:rPr>
      </w:pPr>
    </w:p>
    <w:p w14:paraId="518B4E71" w14:textId="71CF20B0" w:rsidR="002678C9" w:rsidRDefault="001A65F5" w:rsidP="002678C9">
      <w:pPr>
        <w:jc w:val="both"/>
        <w:rPr>
          <w:rFonts w:ascii="Arial" w:hAnsi="Arial" w:cs="Arial"/>
          <w:color w:val="000000"/>
        </w:rPr>
      </w:pPr>
      <w:r w:rsidRPr="002678C9">
        <w:rPr>
          <w:rFonts w:ascii="Arial" w:hAnsi="Arial" w:cs="Arial"/>
          <w:color w:val="000000"/>
        </w:rPr>
        <w:t>Esta potencia es debida a que en cada transición hay un momento en el que los transistores N y P están prendidos al mismo tiempo. La distribución de la energía dinámica se puede separar en tres sectores: interconexión, bloques lógicos y la distribución del reloj, según investigaciones anteriores esta distribución tiene valores de entre 55-70 % 10-20 % y 10-20 % respectivamente.</w:t>
      </w:r>
    </w:p>
    <w:p w14:paraId="3225EC5C" w14:textId="77777777" w:rsidR="002678C9" w:rsidRPr="002678C9" w:rsidRDefault="002678C9" w:rsidP="002678C9">
      <w:pPr>
        <w:jc w:val="both"/>
        <w:rPr>
          <w:rFonts w:ascii="Arial" w:hAnsi="Arial" w:cs="Arial"/>
          <w:color w:val="000000"/>
        </w:rPr>
      </w:pPr>
    </w:p>
    <w:p w14:paraId="3C3AB438" w14:textId="2563B9AC" w:rsidR="001A65F5" w:rsidRPr="002678C9" w:rsidRDefault="001A65F5" w:rsidP="002678C9">
      <w:pPr>
        <w:pStyle w:val="Heading3"/>
        <w:rPr>
          <w:color w:val="2F5496" w:themeColor="accent1" w:themeShade="BF"/>
        </w:rPr>
      </w:pPr>
      <w:bookmarkStart w:id="26" w:name="_Toc102764523"/>
      <w:r w:rsidRPr="002678C9">
        <w:t>2.4.3 Lenguajes de descripción de hardware (HDL)</w:t>
      </w:r>
      <w:bookmarkEnd w:id="26"/>
    </w:p>
    <w:p w14:paraId="05511E61" w14:textId="72759F0D" w:rsidR="001A65F5" w:rsidRPr="002678C9" w:rsidRDefault="001A65F5" w:rsidP="002678C9">
      <w:pPr>
        <w:pStyle w:val="Heading4"/>
        <w:rPr>
          <w:color w:val="1F3763" w:themeColor="accent1" w:themeShade="7F"/>
        </w:rPr>
      </w:pPr>
      <w:bookmarkStart w:id="27" w:name="_Toc102764524"/>
      <w:r w:rsidRPr="002678C9">
        <w:t>2.4.3.1 Definición</w:t>
      </w:r>
      <w:bookmarkEnd w:id="27"/>
    </w:p>
    <w:p w14:paraId="14072F3B"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En general </w:t>
      </w:r>
      <w:sdt>
        <w:sdtPr>
          <w:rPr>
            <w:rFonts w:ascii="Arial" w:hAnsi="Arial" w:cs="Arial"/>
            <w:color w:val="000000"/>
          </w:rPr>
          <w:tag w:val="MENDELEY_CITATION_v3_eyJjaXRhdGlvbklEIjoiTUVOREVMRVlfQ0lUQVRJT05fMzg3OGZkMWUtNzVjZi00YzVmLWI0MWMtODExOTM4MzQyOGNj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406733742"/>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color w:val="000000"/>
        </w:rPr>
        <w:t xml:space="preserve"> define que:</w:t>
      </w:r>
      <w:r w:rsidRPr="002678C9">
        <w:rPr>
          <w:rFonts w:ascii="Arial" w:hAnsi="Arial" w:cs="Arial"/>
          <w:color w:val="000000"/>
        </w:rPr>
        <w:tab/>
      </w:r>
    </w:p>
    <w:p w14:paraId="72ABA28D"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Un HDL es un lenguaje de programación especializado que se utiliza para definir la estructura, diseño y operación de circuitos electrónicos y electrónicos digitales. Así, estos lenguajes hacen posible una descripción formal de un circuito electrónico, y posibilitan su análisis automático y su simulación. (pág. 3) </w:t>
      </w:r>
    </w:p>
    <w:p w14:paraId="3D87FD4C"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También se menciona que los HDL tiene dos aspectos que facilitan las descripciones de hardware, el modelado de comportamiento abstracto y el modelado de estructura de hardware, el primero es un lenguaje declarativo con el fin de facilitar la descripción del comportamiento hardware del circuito implementado y el segundo es la estructura hardware que puede ser modelada en un HDL independiente al HDL usado para modelar el comportamiento del diseño </w:t>
      </w:r>
      <w:sdt>
        <w:sdtPr>
          <w:rPr>
            <w:rFonts w:ascii="Arial" w:hAnsi="Arial" w:cs="Arial"/>
            <w:color w:val="000000"/>
          </w:rPr>
          <w:tag w:val="MENDELEY_CITATION_v3_eyJjaXRhdGlvbklEIjoiTUVOREVMRVlfQ0lUQVRJT05fM2U4ZTRhZTYtOGI4Yy00MzE2LTljNTMtZDIyMjUzZTlhOGQwIiwicHJvcGVydGllcyI6eyJub3RlSW5kZXgiOjB9LCJpc0VkaXRlZCI6ZmFsc2UsIm1hbnVhbE92ZXJyaWRlIjp7ImlzTWFudWFsbHlPdmVycmlkZGVuIjp0cnVlLCJjaXRlcHJvY1RleHQiOiIoRMOtYXogRmVybsOhbmRleiwgMjAxNykiLCJtYW51YWxPdmVycmlkZVRleHQiOiIoRMOtYXogRmVybsOhbmRleiwgMjAxNyku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771899421"/>
          <w:placeholder>
            <w:docPart w:val="99C60D7941A2474DB4A35059E2B2B73F"/>
          </w:placeholder>
        </w:sdtPr>
        <w:sdtEndPr/>
        <w:sdtContent>
          <w:r w:rsidRPr="002678C9">
            <w:rPr>
              <w:rFonts w:ascii="Arial" w:hAnsi="Arial" w:cs="Arial"/>
              <w:color w:val="000000"/>
            </w:rPr>
            <w:t>(Díaz Fernández, 2017).</w:t>
          </w:r>
        </w:sdtContent>
      </w:sdt>
    </w:p>
    <w:p w14:paraId="250D330A" w14:textId="77777777" w:rsidR="001A65F5" w:rsidRPr="002678C9" w:rsidRDefault="001A65F5" w:rsidP="00FF5D5A">
      <w:pPr>
        <w:jc w:val="both"/>
        <w:rPr>
          <w:rFonts w:ascii="Arial" w:hAnsi="Arial" w:cs="Arial"/>
          <w:color w:val="000000"/>
        </w:rPr>
      </w:pPr>
      <w:r w:rsidRPr="002678C9">
        <w:rPr>
          <w:rFonts w:ascii="Arial" w:hAnsi="Arial" w:cs="Arial"/>
          <w:color w:val="000000"/>
        </w:rPr>
        <w:t>Díaz Fernández especifica que:</w:t>
      </w:r>
    </w:p>
    <w:p w14:paraId="066BC5BA"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comportamiento puede ser modelado y representado en varios niveles de abstracción durante el proceso de diseño. Los modelos con altos niveles de abstracción describen el comportamiento del diseño de forma abstracta, mientras </w:t>
      </w:r>
      <w:r w:rsidRPr="002678C9">
        <w:rPr>
          <w:rFonts w:ascii="Arial" w:hAnsi="Arial" w:cs="Arial"/>
          <w:color w:val="000000"/>
        </w:rPr>
        <w:lastRenderedPageBreak/>
        <w:t>que los modelos con niveles bajos de abstracción incluyen más detalle. (2017, pág. 15).</w:t>
      </w:r>
    </w:p>
    <w:p w14:paraId="6F8D21CC" w14:textId="77777777" w:rsidR="001A65F5" w:rsidRPr="002678C9" w:rsidRDefault="001A65F5" w:rsidP="00FF5D5A">
      <w:pPr>
        <w:jc w:val="both"/>
        <w:rPr>
          <w:rFonts w:ascii="Arial" w:hAnsi="Arial" w:cs="Arial"/>
          <w:color w:val="000000"/>
        </w:rPr>
      </w:pPr>
      <w:r w:rsidRPr="002678C9">
        <w:rPr>
          <w:rFonts w:ascii="Arial" w:hAnsi="Arial" w:cs="Arial"/>
          <w:color w:val="000000"/>
        </w:rPr>
        <w:t>Por otro lado, menciona que “Los lenguajes de descripción hardware son lenguajes especializados en la descripción de estructuras, el diseño de estas y el comportamiento del hardware.”</w:t>
      </w:r>
      <w:sdt>
        <w:sdtPr>
          <w:rPr>
            <w:rFonts w:ascii="Arial" w:hAnsi="Arial" w:cs="Arial"/>
            <w:color w:val="000000"/>
          </w:rPr>
          <w:tag w:val="MENDELEY_CITATION_v3_eyJjaXRhdGlvbklEIjoiTUVOREVMRVlfQ0lUQVRJT05fNTU5NmM0MzUtODc2Ni00MjUzLThjM2EtMTY0Y2MyZjFjNmFiIiwicHJvcGVydGllcyI6eyJub3RlSW5kZXgiOjB9LCJpc0VkaXRlZCI6ZmFsc2UsIm1hbnVhbE92ZXJyaWRlIjp7ImlzTWFudWFsbHlPdmVycmlkZGVuIjp0cnVlLCJjaXRlcHJvY1RleHQiOiIoRMOtYXogRmVybsOhbmRleiwgMjAxNykiLCJtYW51YWxPdmVycmlkZVRleHQiOiIoRMOtYXogRmVybsOhbmRleiwgMjAxNywgcMOhZy4gMTUpLi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1796200354"/>
          <w:placeholder>
            <w:docPart w:val="99C60D7941A2474DB4A35059E2B2B73F"/>
          </w:placeholder>
        </w:sdtPr>
        <w:sdtEndPr/>
        <w:sdtContent>
          <w:r w:rsidRPr="002678C9">
            <w:rPr>
              <w:rFonts w:ascii="Arial" w:hAnsi="Arial" w:cs="Arial"/>
              <w:color w:val="000000"/>
            </w:rPr>
            <w:t>(Díaz Fernández, 2017, pág. 15).</w:t>
          </w:r>
        </w:sdtContent>
      </w:sdt>
      <w:r w:rsidRPr="002678C9">
        <w:rPr>
          <w:rFonts w:ascii="Arial" w:hAnsi="Arial" w:cs="Arial"/>
          <w:color w:val="000000"/>
        </w:rPr>
        <w:t xml:space="preserve"> </w:t>
      </w:r>
    </w:p>
    <w:p w14:paraId="145675EA" w14:textId="77777777" w:rsidR="001A65F5" w:rsidRPr="002678C9" w:rsidRDefault="001A65F5" w:rsidP="00FF5D5A">
      <w:pPr>
        <w:jc w:val="both"/>
        <w:rPr>
          <w:rFonts w:ascii="Arial" w:hAnsi="Arial" w:cs="Arial"/>
          <w:color w:val="000000"/>
        </w:rPr>
      </w:pPr>
      <w:r w:rsidRPr="002678C9">
        <w:rPr>
          <w:rFonts w:ascii="Arial" w:hAnsi="Arial" w:cs="Arial"/>
          <w:color w:val="000000"/>
        </w:rPr>
        <w:t>Para finalizar se puede decir que con estos lenguajes se pueden representar diagramas lógicos, circuitos con diferentes grados de complejidad, desde expresiones booleanas hasta circuitos más complejos. Estos lenguajes sirven para representar sistemas digitales de manera legible para las máquinas y para las personas.</w:t>
      </w:r>
    </w:p>
    <w:p w14:paraId="2B0AE9C1" w14:textId="6D063D99" w:rsidR="001A65F5" w:rsidRPr="002678C9" w:rsidRDefault="001A65F5" w:rsidP="00FF5D5A">
      <w:pPr>
        <w:jc w:val="both"/>
        <w:rPr>
          <w:rFonts w:ascii="Arial" w:hAnsi="Arial" w:cs="Arial"/>
          <w:color w:val="000000"/>
        </w:rPr>
      </w:pPr>
      <w:r w:rsidRPr="002678C9">
        <w:rPr>
          <w:rFonts w:ascii="Arial" w:hAnsi="Arial" w:cs="Arial"/>
          <w:color w:val="000000"/>
        </w:rPr>
        <w:t xml:space="preserve">Para clarificar un poco mas este tema se hará una analogía proporcionada por </w:t>
      </w:r>
      <w:sdt>
        <w:sdtPr>
          <w:rPr>
            <w:rFonts w:ascii="Arial" w:hAnsi="Arial" w:cs="Arial"/>
            <w:color w:val="000000"/>
          </w:rPr>
          <w:tag w:val="MENDELEY_CITATION_v3_eyJjaXRhdGlvbklEIjoiTUVOREVMRVlfQ0lUQVRJT05fMmZiNjEyY2UtY2JiYy00YjdmLWI3ODgtY2U5M2M4Njc2YThi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531634376"/>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rPr>
        <w:t xml:space="preserve"> </w:t>
      </w:r>
      <w:r w:rsidRPr="002678C9">
        <w:rPr>
          <w:rFonts w:ascii="Arial" w:hAnsi="Arial" w:cs="Arial"/>
          <w:color w:val="000000"/>
        </w:rPr>
        <w:t xml:space="preserve">entre los lenguajes de descripción de software y los lenguajes de descripción de hardware como se muestra en la figura </w:t>
      </w:r>
      <w:r w:rsidR="000B2453">
        <w:rPr>
          <w:rFonts w:ascii="Arial" w:hAnsi="Arial" w:cs="Arial"/>
          <w:color w:val="000000"/>
        </w:rPr>
        <w:t>22</w:t>
      </w:r>
      <w:r w:rsidRPr="002678C9">
        <w:rPr>
          <w:rFonts w:ascii="Arial" w:hAnsi="Arial" w:cs="Arial"/>
          <w:color w:val="000000"/>
        </w:rPr>
        <w:t>) (pág. 36).</w:t>
      </w:r>
    </w:p>
    <w:p w14:paraId="5CB6536C" w14:textId="56E6204A" w:rsidR="001A65F5" w:rsidRPr="002678C9" w:rsidRDefault="001A65F5" w:rsidP="00FF5D5A">
      <w:pPr>
        <w:jc w:val="center"/>
        <w:rPr>
          <w:rFonts w:ascii="Arial" w:hAnsi="Arial" w:cs="Arial"/>
          <w:color w:val="000000"/>
        </w:rPr>
      </w:pPr>
      <w:r w:rsidRPr="002678C9">
        <w:rPr>
          <w:rFonts w:ascii="Arial" w:hAnsi="Arial" w:cs="Arial"/>
          <w:noProof/>
        </w:rPr>
        <w:drawing>
          <wp:inline distT="0" distB="0" distL="0" distR="0" wp14:anchorId="51CD0139" wp14:editId="02F0DAA0">
            <wp:extent cx="5988715" cy="2316480"/>
            <wp:effectExtent l="0" t="0" r="0" b="7620"/>
            <wp:docPr id="19" name="Picture 1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Diagrama&#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93585" cy="2318364"/>
                    </a:xfrm>
                    <a:prstGeom prst="rect">
                      <a:avLst/>
                    </a:prstGeom>
                    <a:noFill/>
                  </pic:spPr>
                </pic:pic>
              </a:graphicData>
            </a:graphic>
          </wp:inline>
        </w:drawing>
      </w:r>
    </w:p>
    <w:p w14:paraId="4D81A209" w14:textId="60F5E375"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Fig</w:t>
      </w:r>
      <w:r w:rsidR="00FF5D5A" w:rsidRPr="003A026B">
        <w:rPr>
          <w:rFonts w:ascii="Times New Roman" w:hAnsi="Times New Roman" w:cs="Times New Roman"/>
          <w:i/>
          <w:iCs/>
          <w:color w:val="000000"/>
          <w:sz w:val="20"/>
          <w:szCs w:val="20"/>
        </w:rPr>
        <w:t>.</w:t>
      </w:r>
      <w:r w:rsidR="003A026B" w:rsidRPr="003A026B">
        <w:rPr>
          <w:rFonts w:ascii="Times New Roman" w:hAnsi="Times New Roman" w:cs="Times New Roman"/>
          <w:i/>
          <w:iCs/>
          <w:color w:val="000000"/>
          <w:sz w:val="20"/>
          <w:szCs w:val="20"/>
        </w:rPr>
        <w:t xml:space="preserve"> 22</w:t>
      </w:r>
      <w:r w:rsidRPr="003A026B">
        <w:rPr>
          <w:rFonts w:ascii="Times New Roman" w:hAnsi="Times New Roman" w:cs="Times New Roman"/>
          <w:i/>
          <w:iCs/>
          <w:color w:val="000000"/>
          <w:sz w:val="20"/>
          <w:szCs w:val="20"/>
        </w:rPr>
        <w:t xml:space="preserve">. Analogía con lenguaje de descripción de software Fuente: </w:t>
      </w:r>
      <w:r w:rsidR="00653683" w:rsidRPr="003A026B">
        <w:fldChar w:fldCharType="begin"/>
      </w:r>
      <w:r w:rsidR="00653683" w:rsidRPr="003A026B">
        <w:rPr>
          <w:rFonts w:ascii="Times New Roman" w:hAnsi="Times New Roman" w:cs="Times New Roman"/>
          <w:sz w:val="20"/>
          <w:szCs w:val="20"/>
        </w:rPr>
        <w:instrText xml:space="preserve"> HYPERLINK "http://oretano.iele-ab.uclm.es/~miniesta/intro%20hdl.pdf" </w:instrText>
      </w:r>
      <w:r w:rsidR="00653683" w:rsidRPr="003A026B">
        <w:fldChar w:fldCharType="separate"/>
      </w:r>
      <w:r w:rsidRPr="003A026B">
        <w:rPr>
          <w:rStyle w:val="Hyperlink"/>
          <w:rFonts w:ascii="Times New Roman" w:hAnsi="Times New Roman" w:cs="Times New Roman"/>
          <w:sz w:val="20"/>
          <w:szCs w:val="20"/>
        </w:rPr>
        <w:t>http://oretano.iele-ab.uclm.es/~miniesta/intro%20hdl.pdf</w:t>
      </w:r>
      <w:r w:rsidR="00653683" w:rsidRPr="003A026B">
        <w:rPr>
          <w:rStyle w:val="Hyperlink"/>
          <w:rFonts w:ascii="Times New Roman" w:hAnsi="Times New Roman" w:cs="Times New Roman"/>
          <w:sz w:val="20"/>
          <w:szCs w:val="20"/>
        </w:rPr>
        <w:fldChar w:fldCharType="end"/>
      </w:r>
    </w:p>
    <w:p w14:paraId="5E98BB5D" w14:textId="77777777" w:rsidR="00FF5D5A" w:rsidRPr="002678C9" w:rsidRDefault="00FF5D5A" w:rsidP="00FF5D5A">
      <w:pPr>
        <w:jc w:val="center"/>
        <w:rPr>
          <w:rFonts w:ascii="Arial" w:hAnsi="Arial" w:cs="Arial"/>
          <w:i/>
          <w:iCs/>
          <w:color w:val="000000"/>
          <w:sz w:val="20"/>
          <w:szCs w:val="20"/>
        </w:rPr>
      </w:pPr>
    </w:p>
    <w:p w14:paraId="79DA0992" w14:textId="2458D33A" w:rsidR="001A65F5" w:rsidRPr="002678C9" w:rsidRDefault="001A65F5" w:rsidP="002678C9">
      <w:pPr>
        <w:pStyle w:val="Heading4"/>
      </w:pPr>
      <w:bookmarkStart w:id="28" w:name="_Toc102764525"/>
      <w:r w:rsidRPr="002678C9">
        <w:t>2.4.3.2 Características</w:t>
      </w:r>
      <w:bookmarkEnd w:id="28"/>
    </w:p>
    <w:p w14:paraId="3CAE2592"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Algunas características de los HDL como la descripción de las actividades que ocurren en forma simultánea (concurrencia), también permite describir módulos con acciones que serán evaluadas en forma secuencial (procedural), donde todo el módulo será visto como una acción concurrente más, otra es que posibilita la construcción de una estructura jerárquica, donde es posible combinar descripciones estructurales y de flujo de datos con descripciones de comportamiento (behavior) y por ultimo permite modelizar el concepto de “tiempo”, fundamental para la descripción de sistemas electrónicos </w:t>
      </w:r>
      <w:sdt>
        <w:sdtPr>
          <w:rPr>
            <w:rFonts w:ascii="Arial" w:hAnsi="Arial" w:cs="Arial"/>
            <w:color w:val="000000"/>
          </w:rPr>
          <w:tag w:val="MENDELEY_CITATION_v3_eyJjaXRhdGlvbklEIjoiTUVOREVMRVlfQ0lUQVRJT05fOGIwOTNhNjItZWU0ZC00ODQwLWE1N2QtNDU1ZjU5ZDc3YmIz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2004155950"/>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w:t>
      </w:r>
    </w:p>
    <w:p w14:paraId="7FE416E5" w14:textId="77777777" w:rsidR="001A65F5" w:rsidRPr="002678C9" w:rsidRDefault="001A65F5" w:rsidP="00FF5D5A">
      <w:pPr>
        <w:jc w:val="both"/>
        <w:rPr>
          <w:rFonts w:ascii="Arial" w:hAnsi="Arial" w:cs="Arial"/>
          <w:color w:val="000000"/>
        </w:rPr>
      </w:pPr>
    </w:p>
    <w:p w14:paraId="393B4C4D" w14:textId="4859072B" w:rsidR="001A65F5" w:rsidRPr="002678C9" w:rsidRDefault="001A65F5" w:rsidP="002678C9">
      <w:pPr>
        <w:pStyle w:val="Heading4"/>
        <w:rPr>
          <w:color w:val="1F3763" w:themeColor="accent1" w:themeShade="7F"/>
        </w:rPr>
      </w:pPr>
      <w:bookmarkStart w:id="29" w:name="_Toc102764526"/>
      <w:r w:rsidRPr="002678C9">
        <w:t>2.4.3.3 Metodología de diseño</w:t>
      </w:r>
      <w:bookmarkEnd w:id="29"/>
    </w:p>
    <w:p w14:paraId="32EAE60A" w14:textId="77777777" w:rsidR="001A65F5" w:rsidRPr="002678C9" w:rsidRDefault="001A65F5" w:rsidP="00FF5D5A">
      <w:pPr>
        <w:jc w:val="both"/>
        <w:rPr>
          <w:rFonts w:ascii="Arial" w:hAnsi="Arial" w:cs="Arial"/>
          <w:color w:val="000000"/>
        </w:rPr>
      </w:pPr>
      <w:r w:rsidRPr="002678C9">
        <w:rPr>
          <w:rFonts w:ascii="Arial" w:hAnsi="Arial" w:cs="Arial"/>
          <w:color w:val="000000"/>
        </w:rPr>
        <w:t xml:space="preserve">Según </w:t>
      </w:r>
      <w:sdt>
        <w:sdtPr>
          <w:rPr>
            <w:rFonts w:ascii="Arial" w:hAnsi="Arial" w:cs="Arial"/>
            <w:color w:val="000000"/>
          </w:rPr>
          <w:tag w:val="MENDELEY_CITATION_v3_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"/>
          <w:id w:val="879905771"/>
          <w:placeholder>
            <w:docPart w:val="99C60D7941A2474DB4A35059E2B2B73F"/>
          </w:placeholder>
        </w:sdtPr>
        <w:sdtEndPr/>
        <w:sdtContent>
          <w:r w:rsidRPr="002678C9">
            <w:rPr>
              <w:rFonts w:ascii="Arial" w:hAnsi="Arial" w:cs="Arial"/>
              <w:color w:val="000000"/>
            </w:rPr>
            <w:t xml:space="preserve">Díaz Fernández (2017) </w:t>
          </w:r>
        </w:sdtContent>
      </w:sdt>
      <w:r w:rsidRPr="002678C9">
        <w:rPr>
          <w:rFonts w:ascii="Arial" w:hAnsi="Arial" w:cs="Arial"/>
          <w:color w:val="000000"/>
        </w:rPr>
        <w:t>la metodología de diseño:</w:t>
      </w:r>
    </w:p>
    <w:p w14:paraId="7887CCB8"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 la manera en la que los procesos, respecto a la complejidad y la abstracción del diseño, se ordenan para conseguir que el costo y el tiempo de desarrollo sea </w:t>
      </w:r>
      <w:r w:rsidRPr="002678C9">
        <w:rPr>
          <w:rFonts w:ascii="Arial" w:hAnsi="Arial" w:cs="Arial"/>
          <w:color w:val="000000"/>
        </w:rPr>
        <w:lastRenderedPageBreak/>
        <w:t>el menor posible. Esto garantiza la confiabilidad del producto final y sus prestaciones además de lograr la mayor independencia de las herramientas y tecnologías (pág. 16).</w:t>
      </w:r>
    </w:p>
    <w:p w14:paraId="0CC5ACCD" w14:textId="77777777" w:rsidR="001A65F5" w:rsidRPr="002678C9" w:rsidRDefault="007E539F" w:rsidP="00FF5D5A">
      <w:pPr>
        <w:jc w:val="both"/>
        <w:rPr>
          <w:rFonts w:ascii="Arial" w:hAnsi="Arial" w:cs="Arial"/>
          <w:color w:val="000000"/>
        </w:rPr>
      </w:pPr>
      <w:sdt>
        <w:sdtPr>
          <w:rPr>
            <w:rFonts w:ascii="Arial" w:hAnsi="Arial" w:cs="Arial"/>
            <w:color w:val="000000"/>
          </w:rPr>
          <w:tag w:val="MENDELEY_CITATION_v3_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"/>
          <w:id w:val="487976337"/>
          <w:placeholder>
            <w:docPart w:val="99C60D7941A2474DB4A35059E2B2B73F"/>
          </w:placeholder>
        </w:sdtPr>
        <w:sdtEndPr/>
        <w:sdtContent>
          <w:r w:rsidR="001A65F5" w:rsidRPr="002678C9">
            <w:rPr>
              <w:rFonts w:ascii="Arial" w:hAnsi="Arial" w:cs="Arial"/>
              <w:color w:val="000000"/>
            </w:rPr>
            <w:t>Díaz Fernández (2017)</w:t>
          </w:r>
        </w:sdtContent>
      </w:sdt>
      <w:r w:rsidR="001A65F5" w:rsidRPr="002678C9">
        <w:rPr>
          <w:rFonts w:ascii="Arial" w:hAnsi="Arial" w:cs="Arial"/>
          <w:color w:val="000000"/>
        </w:rPr>
        <w:t xml:space="preserve"> redacta que la metodología que por lo general se utiliza para el diseño es:</w:t>
      </w:r>
    </w:p>
    <w:p w14:paraId="1682F4FD"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el nivel de abstracción inicial. </w:t>
      </w:r>
    </w:p>
    <w:p w14:paraId="38FD5072"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Realizar una descomposición jerárquica.  </w:t>
      </w:r>
    </w:p>
    <w:p w14:paraId="69040AA4"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Definir la estructuración de los nuevos niveles jerárquicos. </w:t>
      </w:r>
    </w:p>
    <w:p w14:paraId="5B191EA0"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 xml:space="preserve">Desarrollar la arquitectura necesaria. </w:t>
      </w:r>
    </w:p>
    <w:p w14:paraId="6DB8D34A" w14:textId="77777777" w:rsidR="001A65F5" w:rsidRPr="002678C9" w:rsidRDefault="001A65F5" w:rsidP="00FF5D5A">
      <w:pPr>
        <w:pStyle w:val="ListParagraph"/>
        <w:numPr>
          <w:ilvl w:val="0"/>
          <w:numId w:val="5"/>
        </w:numPr>
        <w:jc w:val="both"/>
        <w:rPr>
          <w:rFonts w:ascii="Arial" w:hAnsi="Arial" w:cs="Arial"/>
          <w:color w:val="000000"/>
        </w:rPr>
      </w:pPr>
      <w:r w:rsidRPr="002678C9">
        <w:rPr>
          <w:rFonts w:ascii="Arial" w:hAnsi="Arial" w:cs="Arial"/>
          <w:color w:val="000000"/>
        </w:rPr>
        <w:t>Seleccionar la tecnología que vamos a utilizar. (pág. 17)</w:t>
      </w:r>
    </w:p>
    <w:p w14:paraId="668E9EB0" w14:textId="77777777" w:rsidR="001A65F5" w:rsidRPr="002678C9" w:rsidRDefault="001A65F5" w:rsidP="00FF5D5A">
      <w:pPr>
        <w:jc w:val="both"/>
        <w:rPr>
          <w:rFonts w:ascii="Arial" w:hAnsi="Arial" w:cs="Arial"/>
          <w:color w:val="000000"/>
        </w:rPr>
      </w:pPr>
      <w:r w:rsidRPr="002678C9">
        <w:rPr>
          <w:rFonts w:ascii="Arial" w:hAnsi="Arial" w:cs="Arial"/>
          <w:color w:val="000000"/>
        </w:rPr>
        <w:t>También que existen dos diseños diferentes para orientar el orden de las acciones denominado flujo de diseño:</w:t>
      </w:r>
    </w:p>
    <w:p w14:paraId="086AB9DB" w14:textId="77777777" w:rsidR="001A65F5" w:rsidRPr="002678C9"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 xml:space="preserve">Diseño Bottom -Up: Este diseño no es recomendado debido a que es ineficiente en diseños complejos y a que depende de la tecnología. Se empiezan describiendo los componentes más pequeños del sistema, estos componentes se agrupan en bloques de mayor complejidad y así sucesivamente hasta conseguir un único bloque. </w:t>
      </w:r>
    </w:p>
    <w:p w14:paraId="746C9E8B" w14:textId="33EB26A8" w:rsidR="00FF5D5A" w:rsidRPr="003A026B" w:rsidRDefault="001A65F5" w:rsidP="00FF5D5A">
      <w:pPr>
        <w:pStyle w:val="ListParagraph"/>
        <w:numPr>
          <w:ilvl w:val="0"/>
          <w:numId w:val="6"/>
        </w:numPr>
        <w:jc w:val="both"/>
        <w:rPr>
          <w:rFonts w:ascii="Arial" w:hAnsi="Arial" w:cs="Arial"/>
          <w:color w:val="000000"/>
        </w:rPr>
      </w:pPr>
      <w:r w:rsidRPr="002678C9">
        <w:rPr>
          <w:rFonts w:ascii="Arial" w:hAnsi="Arial" w:cs="Arial"/>
          <w:color w:val="000000"/>
        </w:rPr>
        <w:t>Diseño Top-Down: Este diseño es el más utilizado debido a que sus descripciones son independientes de la tecnología lo que aumenta la reutilización del diseño en diferentes casos. Se comienza con un sistema a nivel funcional, incluyendo la descripción y simulación de especificaciones. Se descomponen los diferentes sistemas en subsistemas y bloques hasta llegar a una descripción en componentes sintetizables (pág. 17)</w:t>
      </w:r>
      <w:r w:rsidR="00FF5D5A" w:rsidRPr="002678C9">
        <w:rPr>
          <w:rFonts w:ascii="Arial" w:hAnsi="Arial" w:cs="Arial"/>
          <w:noProof/>
        </w:rPr>
        <w:t>.</w:t>
      </w:r>
    </w:p>
    <w:p w14:paraId="5F36C3B6" w14:textId="77777777" w:rsidR="003A026B" w:rsidRPr="002678C9" w:rsidRDefault="003A026B" w:rsidP="003A026B">
      <w:pPr>
        <w:pStyle w:val="ListParagraph"/>
        <w:jc w:val="both"/>
        <w:rPr>
          <w:rFonts w:ascii="Arial" w:hAnsi="Arial" w:cs="Arial"/>
          <w:color w:val="000000"/>
        </w:rPr>
      </w:pPr>
    </w:p>
    <w:p w14:paraId="0168B9F7" w14:textId="5CE265EA" w:rsidR="001A65F5" w:rsidRPr="002678C9" w:rsidRDefault="00FF5D5A" w:rsidP="00FF5D5A">
      <w:pPr>
        <w:jc w:val="both"/>
        <w:rPr>
          <w:rFonts w:ascii="Arial" w:hAnsi="Arial" w:cs="Arial"/>
          <w:color w:val="000000"/>
        </w:rPr>
      </w:pPr>
      <w:r w:rsidRPr="002678C9">
        <w:rPr>
          <w:rFonts w:ascii="Arial" w:hAnsi="Arial" w:cs="Arial"/>
          <w:noProof/>
        </w:rPr>
        <w:drawing>
          <wp:inline distT="0" distB="0" distL="0" distR="0" wp14:anchorId="2FFCA82D" wp14:editId="00F282F1">
            <wp:extent cx="5968786" cy="2369820"/>
            <wp:effectExtent l="0" t="0" r="0" b="0"/>
            <wp:docPr id="18" name="Picture 1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descr="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4535" cy="2372103"/>
                    </a:xfrm>
                    <a:prstGeom prst="rect">
                      <a:avLst/>
                    </a:prstGeom>
                    <a:noFill/>
                  </pic:spPr>
                </pic:pic>
              </a:graphicData>
            </a:graphic>
          </wp:inline>
        </w:drawing>
      </w:r>
    </w:p>
    <w:p w14:paraId="29B2DD13" w14:textId="00180101" w:rsidR="001A65F5" w:rsidRPr="003A026B" w:rsidRDefault="001A65F5" w:rsidP="00FF5D5A">
      <w:pPr>
        <w:jc w:val="center"/>
        <w:rPr>
          <w:rFonts w:ascii="Times New Roman" w:hAnsi="Times New Roman" w:cs="Times New Roman"/>
          <w:i/>
          <w:iCs/>
          <w:color w:val="000000"/>
          <w:sz w:val="20"/>
          <w:szCs w:val="20"/>
          <w:lang w:val="en-US"/>
        </w:rPr>
      </w:pPr>
      <w:r w:rsidRPr="003A026B">
        <w:rPr>
          <w:rFonts w:ascii="Times New Roman" w:hAnsi="Times New Roman" w:cs="Times New Roman"/>
          <w:i/>
          <w:iCs/>
          <w:color w:val="000000"/>
          <w:sz w:val="20"/>
          <w:szCs w:val="20"/>
          <w:lang w:val="en-US"/>
        </w:rPr>
        <w:t>Fig.</w:t>
      </w:r>
      <w:r w:rsidR="003A026B" w:rsidRPr="003A026B">
        <w:rPr>
          <w:rFonts w:ascii="Times New Roman" w:hAnsi="Times New Roman" w:cs="Times New Roman"/>
          <w:i/>
          <w:iCs/>
          <w:color w:val="000000"/>
          <w:sz w:val="20"/>
          <w:szCs w:val="20"/>
          <w:lang w:val="en-US"/>
        </w:rPr>
        <w:t xml:space="preserve"> 23.</w:t>
      </w:r>
      <w:r w:rsidRPr="003A026B">
        <w:rPr>
          <w:rFonts w:ascii="Times New Roman" w:hAnsi="Times New Roman" w:cs="Times New Roman"/>
          <w:i/>
          <w:iCs/>
          <w:color w:val="000000"/>
          <w:sz w:val="20"/>
          <w:szCs w:val="20"/>
          <w:lang w:val="en-US"/>
        </w:rPr>
        <w:t xml:space="preserve"> </w:t>
      </w:r>
      <w:proofErr w:type="spellStart"/>
      <w:r w:rsidRPr="003A026B">
        <w:rPr>
          <w:rFonts w:ascii="Times New Roman" w:hAnsi="Times New Roman" w:cs="Times New Roman"/>
          <w:i/>
          <w:iCs/>
          <w:color w:val="000000"/>
          <w:sz w:val="20"/>
          <w:szCs w:val="20"/>
          <w:lang w:val="en-US"/>
        </w:rPr>
        <w:t>Diseño</w:t>
      </w:r>
      <w:proofErr w:type="spellEnd"/>
      <w:r w:rsidRPr="003A026B">
        <w:rPr>
          <w:rFonts w:ascii="Times New Roman" w:hAnsi="Times New Roman" w:cs="Times New Roman"/>
          <w:i/>
          <w:iCs/>
          <w:color w:val="000000"/>
          <w:sz w:val="20"/>
          <w:szCs w:val="20"/>
          <w:lang w:val="en-US"/>
        </w:rPr>
        <w:t xml:space="preserve"> Top-Down y Bottom-up</w:t>
      </w:r>
      <w:r w:rsidR="003A026B" w:rsidRPr="003A026B">
        <w:rPr>
          <w:rFonts w:ascii="Times New Roman" w:hAnsi="Times New Roman" w:cs="Times New Roman"/>
          <w:i/>
          <w:iCs/>
          <w:color w:val="000000"/>
          <w:sz w:val="20"/>
          <w:szCs w:val="20"/>
          <w:lang w:val="en-US"/>
        </w:rPr>
        <w:t>.</w:t>
      </w:r>
    </w:p>
    <w:p w14:paraId="11AFEED9" w14:textId="77777777" w:rsidR="002678C9" w:rsidRPr="002678C9" w:rsidRDefault="002678C9" w:rsidP="00FF5D5A">
      <w:pPr>
        <w:jc w:val="center"/>
        <w:rPr>
          <w:rFonts w:ascii="Arial" w:hAnsi="Arial" w:cs="Arial"/>
          <w:i/>
          <w:iCs/>
          <w:color w:val="000000"/>
          <w:sz w:val="20"/>
          <w:szCs w:val="20"/>
          <w:lang w:val="en-US"/>
        </w:rPr>
      </w:pPr>
    </w:p>
    <w:p w14:paraId="6CAEA112" w14:textId="256AB6C7" w:rsidR="001A65F5" w:rsidRPr="002678C9" w:rsidRDefault="001A65F5" w:rsidP="002678C9">
      <w:pPr>
        <w:pStyle w:val="Heading4"/>
      </w:pPr>
      <w:bookmarkStart w:id="30" w:name="_Toc102764527"/>
      <w:r w:rsidRPr="002678C9">
        <w:t>2.4.3.3 Esquema típico de diseño de un sistema digital</w:t>
      </w:r>
      <w:bookmarkEnd w:id="30"/>
    </w:p>
    <w:p w14:paraId="026633DE" w14:textId="61244F2E" w:rsidR="001A65F5" w:rsidRPr="002678C9" w:rsidRDefault="001A65F5" w:rsidP="00FF5D5A">
      <w:pPr>
        <w:jc w:val="both"/>
        <w:rPr>
          <w:rFonts w:ascii="Arial" w:hAnsi="Arial" w:cs="Arial"/>
          <w:color w:val="000000"/>
        </w:rPr>
      </w:pPr>
      <w:r w:rsidRPr="002678C9">
        <w:rPr>
          <w:rFonts w:ascii="Arial" w:hAnsi="Arial" w:cs="Arial"/>
          <w:color w:val="000000"/>
        </w:rPr>
        <w:t xml:space="preserve">En la siguiente figura </w:t>
      </w:r>
      <w:r w:rsidR="000B2453">
        <w:rPr>
          <w:rFonts w:ascii="Arial" w:hAnsi="Arial" w:cs="Arial"/>
          <w:color w:val="000000"/>
        </w:rPr>
        <w:t>24</w:t>
      </w:r>
      <w:r w:rsidRPr="002678C9">
        <w:rPr>
          <w:rFonts w:ascii="Arial" w:hAnsi="Arial" w:cs="Arial"/>
          <w:color w:val="000000"/>
        </w:rPr>
        <w:t xml:space="preserve"> se obtenida de </w:t>
      </w:r>
      <w:sdt>
        <w:sdtPr>
          <w:rPr>
            <w:rFonts w:ascii="Arial" w:hAnsi="Arial" w:cs="Arial"/>
            <w:color w:val="000000"/>
          </w:rPr>
          <w:tag w:val="MENDELEY_CITATION_v3_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"/>
          <w:id w:val="1010725095"/>
          <w:placeholder>
            <w:docPart w:val="99C60D7941A2474DB4A35059E2B2B73F"/>
          </w:placeholder>
        </w:sdtPr>
        <w:sdtEndPr/>
        <w:sdtContent>
          <w:r w:rsidRPr="002678C9">
            <w:rPr>
              <w:rFonts w:ascii="Arial" w:eastAsia="Times New Roman" w:hAnsi="Arial" w:cs="Arial"/>
            </w:rPr>
            <w:t>(Aparicio Olmedo &amp; Ponluisa Marcella, 2014)</w:t>
          </w:r>
        </w:sdtContent>
      </w:sdt>
      <w:r w:rsidRPr="002678C9">
        <w:rPr>
          <w:rFonts w:ascii="Arial" w:hAnsi="Arial" w:cs="Arial"/>
          <w:color w:val="000000"/>
        </w:rPr>
        <w:t xml:space="preserve"> donde se puede observar el esquema típico de diseño de un sistema digital. Las áreas sombreadas en la figura representan los procesos en el flujo de diseño, las áreas sin sombra los distintos niveles de representación del diseño (pág. 37).</w:t>
      </w:r>
    </w:p>
    <w:p w14:paraId="25E076BC" w14:textId="30070586" w:rsidR="001A65F5" w:rsidRPr="002678C9" w:rsidRDefault="001A65F5" w:rsidP="00FF5D5A">
      <w:pPr>
        <w:jc w:val="center"/>
        <w:rPr>
          <w:rFonts w:ascii="Arial" w:hAnsi="Arial" w:cs="Arial"/>
          <w:color w:val="000000"/>
        </w:rPr>
      </w:pPr>
      <w:r w:rsidRPr="002678C9">
        <w:rPr>
          <w:rFonts w:ascii="Arial" w:hAnsi="Arial" w:cs="Arial"/>
          <w:noProof/>
        </w:rPr>
        <w:lastRenderedPageBreak/>
        <w:drawing>
          <wp:inline distT="0" distB="0" distL="0" distR="0" wp14:anchorId="749F7BEF" wp14:editId="7E196A77">
            <wp:extent cx="3756660" cy="5989766"/>
            <wp:effectExtent l="0" t="0" r="0" b="0"/>
            <wp:docPr id="17" name="Picture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Diagrama&#10;&#10;Descripción generada automá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0733" cy="5996260"/>
                    </a:xfrm>
                    <a:prstGeom prst="rect">
                      <a:avLst/>
                    </a:prstGeom>
                    <a:noFill/>
                  </pic:spPr>
                </pic:pic>
              </a:graphicData>
            </a:graphic>
          </wp:inline>
        </w:drawing>
      </w:r>
    </w:p>
    <w:p w14:paraId="2F37CEC9" w14:textId="497E2F29" w:rsidR="001A65F5" w:rsidRPr="003A026B" w:rsidRDefault="001A65F5" w:rsidP="00FF5D5A">
      <w:pPr>
        <w:jc w:val="center"/>
        <w:rPr>
          <w:rFonts w:ascii="Times New Roman" w:hAnsi="Times New Roman" w:cs="Times New Roman"/>
          <w:i/>
          <w:iCs/>
          <w:color w:val="000000"/>
          <w:sz w:val="20"/>
          <w:szCs w:val="20"/>
        </w:rPr>
      </w:pPr>
      <w:r w:rsidRPr="003A026B">
        <w:rPr>
          <w:rFonts w:ascii="Times New Roman" w:hAnsi="Times New Roman" w:cs="Times New Roman"/>
          <w:i/>
          <w:iCs/>
          <w:color w:val="000000"/>
          <w:sz w:val="20"/>
          <w:szCs w:val="20"/>
        </w:rPr>
        <w:t xml:space="preserve">Fig. </w:t>
      </w:r>
      <w:r w:rsidR="003A026B" w:rsidRPr="003A026B">
        <w:rPr>
          <w:rFonts w:ascii="Times New Roman" w:hAnsi="Times New Roman" w:cs="Times New Roman"/>
          <w:i/>
          <w:iCs/>
          <w:color w:val="000000"/>
          <w:sz w:val="20"/>
          <w:szCs w:val="20"/>
        </w:rPr>
        <w:t xml:space="preserve">24. </w:t>
      </w:r>
      <w:r w:rsidRPr="003A026B">
        <w:rPr>
          <w:rFonts w:ascii="Times New Roman" w:hAnsi="Times New Roman" w:cs="Times New Roman"/>
          <w:i/>
          <w:iCs/>
          <w:color w:val="000000"/>
          <w:sz w:val="20"/>
          <w:szCs w:val="20"/>
        </w:rPr>
        <w:t xml:space="preserve"> Esquema típico de un diseño digital.</w:t>
      </w:r>
    </w:p>
    <w:p w14:paraId="331B023E" w14:textId="77777777" w:rsidR="001A65F5" w:rsidRPr="002678C9" w:rsidRDefault="001A65F5" w:rsidP="00FF5D5A">
      <w:pPr>
        <w:jc w:val="both"/>
        <w:rPr>
          <w:rFonts w:ascii="Arial" w:hAnsi="Arial" w:cs="Arial"/>
          <w:color w:val="000000"/>
        </w:rPr>
      </w:pPr>
    </w:p>
    <w:p w14:paraId="2E31DF30" w14:textId="77777777" w:rsidR="001A65F5" w:rsidRPr="002678C9" w:rsidRDefault="001A65F5" w:rsidP="00FF5D5A">
      <w:pPr>
        <w:jc w:val="both"/>
        <w:rPr>
          <w:rFonts w:ascii="Arial" w:hAnsi="Arial" w:cs="Arial"/>
          <w:color w:val="000000"/>
        </w:rPr>
      </w:pPr>
      <w:r w:rsidRPr="002678C9">
        <w:rPr>
          <w:rFonts w:ascii="Arial" w:hAnsi="Arial" w:cs="Arial"/>
          <w:color w:val="000000"/>
        </w:rPr>
        <w:t>Aparicio Olmedo y Ponluisa Marcella (2014) nos indican que:</w:t>
      </w:r>
    </w:p>
    <w:p w14:paraId="4A4C0609" w14:textId="77777777" w:rsidR="001A65F5" w:rsidRPr="002678C9" w:rsidRDefault="001A65F5" w:rsidP="00FF5D5A">
      <w:pPr>
        <w:ind w:left="1440"/>
        <w:jc w:val="both"/>
        <w:rPr>
          <w:rFonts w:ascii="Arial" w:hAnsi="Arial" w:cs="Arial"/>
          <w:color w:val="000000"/>
        </w:rPr>
      </w:pPr>
      <w:r w:rsidRPr="002678C9">
        <w:rPr>
          <w:rFonts w:ascii="Arial" w:hAnsi="Arial" w:cs="Arial"/>
          <w:color w:val="000000"/>
        </w:rPr>
        <w:t xml:space="preserve">Este esquema representa el típico flujo de diseño utilizado en un diseño basado en HDL. En todo diseño la especificación debe ser descrita primero, esta describe de forma abstracta la funcionalidad, interfaz y arquitectura global del diseño a ser escrito. En este punto no es necesario pensar de forma detallada la manera de la implementación del circuito. La descripción en comportamiento se crea con fines de evaluar el diseño en términos de funcionalidad, desempeño y otras características de alto nivel. Esto se logra utilizando lenguajes de alto nivel (HDL). </w:t>
      </w:r>
      <w:r w:rsidRPr="002678C9">
        <w:rPr>
          <w:rFonts w:ascii="Arial" w:hAnsi="Arial" w:cs="Arial"/>
          <w:color w:val="000000"/>
        </w:rPr>
        <w:lastRenderedPageBreak/>
        <w:t>La descripción a nivel de registros de transferencia (RTL) se crea manualmente en HDL. El diseñador debe describir el flujo de datos que implementará el circuito digital. Desde este punto en adelante el diseño se lo hace con la ayuda de una herramienta EDA (Electronic Design Automation). Generalmente estas herramientas son provistas por los fabricantes de los chips o por empresas aliadas. Las herramientas de síntesis lógica convierten la descripción de RTL a lista de interconexión de Nets o puntos en un nivel de compuertas lógicas. Esta es una lista de interconexiones entre las compuertas lógicas. Las herramientas de síntesis lógica aseguran que las conexiones entre nets cumplan con los tiempos, áreas y especificaciones de potencia. La lista de Nets a nivel de compuertas es entonces alimentada a una herramienta automática de posicionamiento y ruteo la cual crea el "Layout" o distribución de las compuertas. Este layout es verificado y después implementado físicamente en un chip. La mayor parte del tiempo de diseño se concentra en la optimización manual de la descripción del circuito a nivel de RTL. Una vez que esta está completa y ha satisfacción del diseñador, las herramientas EDA se utilizan para procesos posteriores. El diseño a nivel de RTL ha reducido los tiempos de diseño de años a unos pocos meses. Con la aparición de herramientas de síntesis descriptiva se puede crear descripciones de RTL desde una descripción algorítmica o de comportamiento del circuito. Mientras estas herramientas mejoran su desempeño más se parece el diseño digital a una programación de alto nivel de un computador. Los diseñadores implementan el algoritmo en un HDL a un nivel muy abstracto y las herramientas EDA ayudan a convertir e implementar este algoritmo en un chip o FPGA. (pág. 37-39).</w:t>
      </w:r>
    </w:p>
    <w:p w14:paraId="619059B0" w14:textId="77777777" w:rsidR="001A65F5" w:rsidRPr="002678C9" w:rsidRDefault="001A65F5" w:rsidP="00FF5D5A">
      <w:pPr>
        <w:jc w:val="both"/>
        <w:rPr>
          <w:rFonts w:ascii="Arial" w:hAnsi="Arial" w:cs="Arial"/>
          <w:color w:val="000000"/>
        </w:rPr>
      </w:pPr>
    </w:p>
    <w:p w14:paraId="74759B81" w14:textId="09F2AFC3" w:rsidR="00FF5D5A" w:rsidRPr="002678C9" w:rsidRDefault="001A65F5" w:rsidP="002678C9">
      <w:pPr>
        <w:pStyle w:val="Heading4"/>
      </w:pPr>
      <w:bookmarkStart w:id="31" w:name="_Toc102764528"/>
      <w:r w:rsidRPr="002678C9">
        <w:t>2.4.3.4 Tipos</w:t>
      </w:r>
      <w:bookmarkEnd w:id="31"/>
    </w:p>
    <w:p w14:paraId="1D6DFD3A" w14:textId="77777777" w:rsidR="001A65F5" w:rsidRPr="002678C9" w:rsidRDefault="001A65F5" w:rsidP="00FF5D5A">
      <w:pPr>
        <w:jc w:val="both"/>
        <w:rPr>
          <w:rFonts w:ascii="Arial" w:hAnsi="Arial" w:cs="Arial"/>
        </w:rPr>
      </w:pPr>
      <w:r w:rsidRPr="002678C9">
        <w:rPr>
          <w:rFonts w:ascii="Arial" w:hAnsi="Arial" w:cs="Arial"/>
        </w:rPr>
        <w:t xml:space="preserve">Existen tres tipos de lenguajes HDL según </w:t>
      </w:r>
      <w:sdt>
        <w:sdtPr>
          <w:rPr>
            <w:rFonts w:ascii="Arial" w:hAnsi="Arial" w:cs="Arial"/>
            <w:color w:val="000000"/>
          </w:rPr>
          <w:tag w:val="MENDELEY_CITATION_v3_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"/>
          <w:id w:val="-1121923957"/>
          <w:placeholder>
            <w:docPart w:val="99C60D7941A2474DB4A35059E2B2B73F"/>
          </w:placeholder>
        </w:sdtPr>
        <w:sdtEndPr/>
        <w:sdtContent>
          <w:r w:rsidRPr="002678C9">
            <w:rPr>
              <w:rFonts w:ascii="Arial" w:hAnsi="Arial" w:cs="Arial"/>
              <w:color w:val="000000"/>
            </w:rPr>
            <w:t>(Díaz Fernández, 2017)</w:t>
          </w:r>
        </w:sdtContent>
      </w:sdt>
      <w:r w:rsidRPr="002678C9">
        <w:rPr>
          <w:rFonts w:ascii="Arial" w:hAnsi="Arial" w:cs="Arial"/>
        </w:rPr>
        <w:t>:</w:t>
      </w:r>
    </w:p>
    <w:p w14:paraId="1F9850C5"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bajo nivel: Permiten definir un circuito a nivel de arquitectura (FlipFlops, compuertas básicas, ecuaciones lógicas) como son los lenguajes PALASM, CUPL, ABEL.</w:t>
      </w:r>
    </w:p>
    <w:p w14:paraId="315F5FF9"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nivel medio: permiten definir un circuito en modo jerárquico, así como la generación condicional/iterativa de hardware; en ciertos permiten el uso de descripciones de comportamiento (funciones aritméticas, máquinas de estado), como es el lenguaje AHDL.</w:t>
      </w:r>
    </w:p>
    <w:p w14:paraId="32F19518" w14:textId="77777777" w:rsidR="001A65F5" w:rsidRPr="002678C9" w:rsidRDefault="001A65F5" w:rsidP="00FF5D5A">
      <w:pPr>
        <w:pStyle w:val="ListParagraph"/>
        <w:numPr>
          <w:ilvl w:val="0"/>
          <w:numId w:val="7"/>
        </w:numPr>
        <w:jc w:val="both"/>
        <w:rPr>
          <w:rFonts w:ascii="Arial" w:hAnsi="Arial" w:cs="Arial"/>
        </w:rPr>
      </w:pPr>
      <w:r w:rsidRPr="002678C9">
        <w:rPr>
          <w:rFonts w:ascii="Arial" w:hAnsi="Arial" w:cs="Arial"/>
        </w:rPr>
        <w:t>De alto nivel: no sólo posibilitan mayor nivel de abstracción, sino que también son usados para la simulación, para la síntesis del generador de estímulos y el monitor de salidas, como son los lenguajes: VHDL, VERILOG HDL. (pág. 39)</w:t>
      </w:r>
    </w:p>
    <w:p w14:paraId="78F1980D" w14:textId="77777777" w:rsidR="001A65F5" w:rsidRPr="002678C9" w:rsidRDefault="001A65F5" w:rsidP="001A65F5">
      <w:pPr>
        <w:rPr>
          <w:rFonts w:ascii="Arial" w:hAnsi="Arial" w:cs="Arial"/>
          <w:color w:val="000000"/>
        </w:rPr>
      </w:pPr>
    </w:p>
    <w:p w14:paraId="05954F89" w14:textId="77777777" w:rsidR="00FF5D5A" w:rsidRPr="002678C9" w:rsidRDefault="00FF5D5A" w:rsidP="002678C9">
      <w:pPr>
        <w:pStyle w:val="Heading2"/>
        <w:rPr>
          <w:lang w:val="en-US"/>
        </w:rPr>
      </w:pPr>
      <w:bookmarkStart w:id="32" w:name="_Toc102764529"/>
      <w:r w:rsidRPr="002678C9">
        <w:t>2.5. Impresión 3D</w:t>
      </w:r>
      <w:bookmarkEnd w:id="32"/>
    </w:p>
    <w:p w14:paraId="4C18FC8E" w14:textId="52AC16C5" w:rsidR="00FF5D5A" w:rsidRPr="002678C9" w:rsidRDefault="00FF5D5A" w:rsidP="002678C9">
      <w:pPr>
        <w:pStyle w:val="Heading3"/>
      </w:pPr>
      <w:bookmarkStart w:id="33" w:name="_Toc102764530"/>
      <w:r w:rsidRPr="002678C9">
        <w:t>2.5.1. Co</w:t>
      </w:r>
      <w:r w:rsidR="002678C9">
        <w:t>n</w:t>
      </w:r>
      <w:r w:rsidRPr="002678C9">
        <w:t>cepto</w:t>
      </w:r>
      <w:bookmarkEnd w:id="33"/>
      <w:r w:rsidRPr="002678C9">
        <w:t> </w:t>
      </w:r>
    </w:p>
    <w:p w14:paraId="759DBFDB"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 xml:space="preserve">La impresora 3D es un artefacto capaz de reproducir un objeto sólido tridimensional mediante la adición de material, creando una pieza a través de un diseño de un ordenador. El funcionamiento de esta tecnología según James Sanchez (2019) define que consiste en separar el modelo 3D en capas muy delgadas que se imprimen una encima de la otra y luego se unen para finalmente crea una capa fina de resina y dibuja una sección plana de este objeto con la ayuda del láser, esto a su vez solidifica lo que </w:t>
      </w:r>
      <w:r w:rsidRPr="002678C9">
        <w:rPr>
          <w:rFonts w:ascii="Arial" w:hAnsi="Arial" w:cs="Arial"/>
          <w:color w:val="000000"/>
          <w:lang w:val="es-MX"/>
        </w:rPr>
        <w:lastRenderedPageBreak/>
        <w:t>hizo y lo monta en la otra capa de resina y así repite el proceso capa a capa, al final de esto sale el objeto 3D diseñado.</w:t>
      </w:r>
    </w:p>
    <w:p w14:paraId="3FD62075" w14:textId="08E40F0A"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b/>
          <w:bCs/>
          <w:i/>
          <w:iCs/>
          <w:noProof/>
          <w:color w:val="000000"/>
          <w:bdr w:val="none" w:sz="0" w:space="0" w:color="auto" w:frame="1"/>
        </w:rPr>
        <w:drawing>
          <wp:inline distT="0" distB="0" distL="0" distR="0" wp14:anchorId="2C92DCC4" wp14:editId="55777D23">
            <wp:extent cx="5943600" cy="4221480"/>
            <wp:effectExtent l="0" t="0" r="0" b="762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21480"/>
                    </a:xfrm>
                    <a:prstGeom prst="rect">
                      <a:avLst/>
                    </a:prstGeom>
                    <a:noFill/>
                    <a:ln>
                      <a:noFill/>
                    </a:ln>
                  </pic:spPr>
                </pic:pic>
              </a:graphicData>
            </a:graphic>
          </wp:inline>
        </w:drawing>
      </w:r>
    </w:p>
    <w:p w14:paraId="3021AFA0" w14:textId="77777777" w:rsidR="003A026B" w:rsidRPr="002678C9" w:rsidRDefault="003A026B" w:rsidP="00FF5D5A">
      <w:pPr>
        <w:pStyle w:val="NormalWeb"/>
        <w:spacing w:before="0" w:beforeAutospacing="0" w:after="0" w:afterAutospacing="0"/>
        <w:jc w:val="center"/>
        <w:rPr>
          <w:rFonts w:ascii="Arial" w:hAnsi="Arial" w:cs="Arial"/>
        </w:rPr>
      </w:pPr>
    </w:p>
    <w:p w14:paraId="14A7F190" w14:textId="30ED076C"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25.</w:t>
      </w:r>
      <w:r w:rsidRPr="003A026B">
        <w:rPr>
          <w:i/>
          <w:iCs/>
          <w:color w:val="000000"/>
          <w:sz w:val="20"/>
          <w:szCs w:val="20"/>
          <w:lang w:val="es-MX"/>
        </w:rPr>
        <w:t xml:space="preserve"> funcionamiento de la impresora 3D. </w:t>
      </w:r>
    </w:p>
    <w:p w14:paraId="09EAD89D" w14:textId="77777777" w:rsidR="00FF5D5A" w:rsidRPr="002678C9" w:rsidRDefault="00FF5D5A" w:rsidP="00FF5D5A">
      <w:pPr>
        <w:rPr>
          <w:rFonts w:ascii="Arial" w:hAnsi="Arial" w:cs="Arial"/>
        </w:rPr>
      </w:pPr>
    </w:p>
    <w:p w14:paraId="1184B476"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A día de hoy, gran número de procesos aditivos y comunidades de impresores están disponibles para cualquiera, y debido a las ideas de código abierto y compartido ya mencionadas, dichas comunidades están en continuo desarrollo (Bobo, 2013). Para el diseño de este proyecto se desarrolla mediante el software de SolidWorks.</w:t>
      </w:r>
    </w:p>
    <w:p w14:paraId="2B0BD9E7" w14:textId="77777777" w:rsidR="00FF5D5A" w:rsidRPr="002678C9" w:rsidRDefault="00FF5D5A" w:rsidP="00FF5D5A">
      <w:pPr>
        <w:rPr>
          <w:rFonts w:ascii="Arial" w:hAnsi="Arial" w:cs="Arial"/>
        </w:rPr>
      </w:pPr>
    </w:p>
    <w:p w14:paraId="00B32DE4" w14:textId="77777777" w:rsidR="00FF5D5A" w:rsidRPr="002678C9" w:rsidRDefault="00FF5D5A" w:rsidP="002E3F21">
      <w:pPr>
        <w:pStyle w:val="Heading3"/>
      </w:pPr>
      <w:bookmarkStart w:id="34" w:name="_Toc102764531"/>
      <w:r w:rsidRPr="002678C9">
        <w:t>2.5.2. Software de modelado</w:t>
      </w:r>
      <w:bookmarkEnd w:id="34"/>
      <w:r w:rsidRPr="002678C9">
        <w:t> </w:t>
      </w:r>
    </w:p>
    <w:p w14:paraId="74F4356E"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SolidWorks es un programa de diseño 3D mecánico que permite a los diseñadores croquizar ideas con rapidez, experimentar con operaciones y cotas, y producir modelos y dibujos detallados. Este programa tiene como una de las presentaciones más versátiles para reflejar cualquier cambio realizado en una pieza en todos los dibujos o ensamblajes asociados a dicha pieza (solidworks, 2022).</w:t>
      </w:r>
    </w:p>
    <w:p w14:paraId="57B2A03E" w14:textId="10427E33" w:rsidR="00FF5D5A" w:rsidRDefault="00FF5D5A" w:rsidP="00FF5D5A">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lastRenderedPageBreak/>
        <w:drawing>
          <wp:inline distT="0" distB="0" distL="0" distR="0" wp14:anchorId="192C1336" wp14:editId="377A04A9">
            <wp:extent cx="5943600" cy="3726180"/>
            <wp:effectExtent l="0" t="0" r="0" b="762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26180"/>
                    </a:xfrm>
                    <a:prstGeom prst="rect">
                      <a:avLst/>
                    </a:prstGeom>
                    <a:noFill/>
                    <a:ln>
                      <a:noFill/>
                    </a:ln>
                  </pic:spPr>
                </pic:pic>
              </a:graphicData>
            </a:graphic>
          </wp:inline>
        </w:drawing>
      </w:r>
    </w:p>
    <w:p w14:paraId="61F01456" w14:textId="77777777" w:rsidR="003A026B" w:rsidRPr="002678C9" w:rsidRDefault="003A026B" w:rsidP="00FF5D5A">
      <w:pPr>
        <w:pStyle w:val="NormalWeb"/>
        <w:spacing w:before="0" w:beforeAutospacing="0" w:after="0" w:afterAutospacing="0"/>
        <w:jc w:val="center"/>
        <w:rPr>
          <w:rFonts w:ascii="Arial" w:hAnsi="Arial" w:cs="Arial"/>
        </w:rPr>
      </w:pPr>
    </w:p>
    <w:p w14:paraId="7ABA4376" w14:textId="3302ADEA"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 xml:space="preserve">Fig. </w:t>
      </w:r>
      <w:r w:rsidR="003A026B">
        <w:rPr>
          <w:i/>
          <w:iCs/>
          <w:color w:val="000000"/>
          <w:sz w:val="20"/>
          <w:szCs w:val="20"/>
          <w:lang w:val="es-MX"/>
        </w:rPr>
        <w:t xml:space="preserve">26. </w:t>
      </w:r>
      <w:r w:rsidRPr="003A026B">
        <w:rPr>
          <w:i/>
          <w:iCs/>
          <w:color w:val="000000"/>
          <w:sz w:val="20"/>
          <w:szCs w:val="20"/>
          <w:lang w:val="es-MX"/>
        </w:rPr>
        <w:t>Prueba de un prototipo en Solidworks para el diseño mecánico de una mano robótica. </w:t>
      </w:r>
    </w:p>
    <w:p w14:paraId="56BAF702" w14:textId="77777777" w:rsidR="00FF5D5A" w:rsidRPr="002678C9" w:rsidRDefault="00FF5D5A" w:rsidP="00FF5D5A">
      <w:pPr>
        <w:rPr>
          <w:rFonts w:ascii="Arial" w:hAnsi="Arial" w:cs="Arial"/>
        </w:rPr>
      </w:pPr>
    </w:p>
    <w:p w14:paraId="5DA2EC5B" w14:textId="77777777" w:rsidR="00FF5D5A" w:rsidRPr="002678C9" w:rsidRDefault="00FF5D5A" w:rsidP="002E3F21">
      <w:pPr>
        <w:pStyle w:val="Heading3"/>
      </w:pPr>
      <w:bookmarkStart w:id="35" w:name="_Toc102764532"/>
      <w:r w:rsidRPr="002678C9">
        <w:t>2.5.3. Tipos de impresoras</w:t>
      </w:r>
      <w:bookmarkEnd w:id="35"/>
      <w:r w:rsidRPr="002678C9">
        <w:t> </w:t>
      </w:r>
    </w:p>
    <w:p w14:paraId="4E5236B9"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Hay diferentes tipos de impresoras:</w:t>
      </w:r>
    </w:p>
    <w:p w14:paraId="430A44FA"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Polímeros o FDM: el más económico en el mercado y es usado en la fundición de polímeros como las fibras sintéticas, nylon y seda, hasta la forma de un hilito con el cual se hace el diseño, este tipo de impresoras en común es el campo educativo por el poco costo (López Conde, 2016).</w:t>
      </w:r>
    </w:p>
    <w:p w14:paraId="7C0508A1"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SLA: usa un láser para que el material se endurezca a la hora de la impresión, tiene un tanque lleno de resina líquida u otro material el cual pueda ser  usado por este tipo de sistema, también tiene una base en su interior con la que se sujeta el modelo. Esta base va subiendo lentamente mientras la resina es endurecida de manera continua hasta que logre su objetivo (Sanchez, 2019).</w:t>
      </w:r>
    </w:p>
    <w:p w14:paraId="6828F236" w14:textId="77777777" w:rsidR="00FF5D5A" w:rsidRPr="002678C9" w:rsidRDefault="00FF5D5A" w:rsidP="00FF5D5A">
      <w:pPr>
        <w:pStyle w:val="NormalWeb"/>
        <w:numPr>
          <w:ilvl w:val="0"/>
          <w:numId w:val="8"/>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Sistema láser SLS: su funcionamiento es igual que el de SLA, con la diferencia de que el material esta hecho en polvo y en líquido. Esta impresión no emite ningún tipo de gas dañino, ayudan al medio ambiente por poseer polímeros amigables con este (López Conde, 2016).</w:t>
      </w:r>
    </w:p>
    <w:p w14:paraId="05E0E6D9" w14:textId="77777777" w:rsidR="00FF5D5A" w:rsidRPr="002678C9" w:rsidRDefault="00FF5D5A" w:rsidP="00FF5D5A">
      <w:pPr>
        <w:rPr>
          <w:rFonts w:ascii="Arial" w:hAnsi="Arial" w:cs="Arial"/>
        </w:rPr>
      </w:pPr>
    </w:p>
    <w:p w14:paraId="2004D585" w14:textId="77777777" w:rsidR="00FF5D5A" w:rsidRPr="002678C9" w:rsidRDefault="00FF5D5A" w:rsidP="002E3F21">
      <w:pPr>
        <w:pStyle w:val="Heading3"/>
      </w:pPr>
      <w:bookmarkStart w:id="36" w:name="_Toc102764533"/>
      <w:r w:rsidRPr="002678C9">
        <w:t>2.5.4. Tipos de filamentos</w:t>
      </w:r>
      <w:bookmarkEnd w:id="36"/>
      <w:r w:rsidRPr="002678C9">
        <w:t>  </w:t>
      </w:r>
    </w:p>
    <w:p w14:paraId="74801C1D" w14:textId="77777777" w:rsidR="00FF5D5A" w:rsidRPr="002678C9" w:rsidRDefault="00FF5D5A" w:rsidP="00FF5D5A">
      <w:pPr>
        <w:pStyle w:val="NormalWeb"/>
        <w:spacing w:before="0" w:beforeAutospacing="0" w:after="0" w:afterAutospacing="0"/>
        <w:jc w:val="both"/>
        <w:rPr>
          <w:rFonts w:ascii="Arial" w:hAnsi="Arial" w:cs="Arial"/>
          <w:lang w:val="es-MX"/>
        </w:rPr>
      </w:pPr>
      <w:r w:rsidRPr="002678C9">
        <w:rPr>
          <w:rFonts w:ascii="Arial" w:hAnsi="Arial" w:cs="Arial"/>
          <w:color w:val="000000"/>
          <w:lang w:val="es-MX"/>
        </w:rPr>
        <w:t>Existen varios polímeros, híbridos o plásticos estándares usados para la impresión (Rodríguez, 2018):</w:t>
      </w:r>
    </w:p>
    <w:p w14:paraId="71C38BB4"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lastRenderedPageBreak/>
        <w:t>PLA (poliácido láctico): materiales naturales como el almidón de maíz o la caña de azúcar y no  necesita base caliente. No resiste temperaturas mayores a 60° C y no es fácil de pintar, pero es biodegradable por lo cual no emite gases tóxicos.</w:t>
      </w:r>
    </w:p>
    <w:p w14:paraId="75D36C4D" w14:textId="77777777" w:rsidR="00FF5D5A" w:rsidRPr="002678C9"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ABS (acrilonitrilo butadieno estireno): plástico que se puede pintar y es resistente a altas temperaturas, es rígido y duro pero tiene flexibilidad. Es necesario la impresión caliente donde la pieza es depositada para alcanzar buena estabilidad. Es peligroso debido a que no es biodegradable y necesita tener ventilación por los gases nocivos que genera.</w:t>
      </w:r>
    </w:p>
    <w:p w14:paraId="4AEEC62D" w14:textId="5A841FCA" w:rsidR="00FF5D5A" w:rsidRDefault="00FF5D5A" w:rsidP="00FF5D5A">
      <w:pPr>
        <w:pStyle w:val="NormalWeb"/>
        <w:numPr>
          <w:ilvl w:val="0"/>
          <w:numId w:val="9"/>
        </w:numPr>
        <w:spacing w:before="0" w:beforeAutospacing="0" w:after="0" w:afterAutospacing="0"/>
        <w:jc w:val="both"/>
        <w:textAlignment w:val="baseline"/>
        <w:rPr>
          <w:rFonts w:ascii="Arial" w:hAnsi="Arial" w:cs="Arial"/>
          <w:color w:val="000000"/>
          <w:lang w:val="es-MX"/>
        </w:rPr>
      </w:pPr>
      <w:r w:rsidRPr="002678C9">
        <w:rPr>
          <w:rFonts w:ascii="Arial" w:hAnsi="Arial" w:cs="Arial"/>
          <w:color w:val="000000"/>
          <w:lang w:val="es-MX"/>
        </w:rPr>
        <w:t>Otros tipos de materiales simples o híbridos: Nylon, Laybrick, Filaflex, PVA, HIPS, HDPE, entre otros.</w:t>
      </w:r>
    </w:p>
    <w:p w14:paraId="19C46C91" w14:textId="1F85A489" w:rsidR="003A026B" w:rsidRDefault="003A026B" w:rsidP="003A026B">
      <w:pPr>
        <w:pStyle w:val="NormalWeb"/>
        <w:spacing w:before="0" w:beforeAutospacing="0" w:after="0" w:afterAutospacing="0"/>
        <w:jc w:val="both"/>
        <w:textAlignment w:val="baseline"/>
        <w:rPr>
          <w:rFonts w:ascii="Arial" w:hAnsi="Arial" w:cs="Arial"/>
          <w:color w:val="000000"/>
          <w:lang w:val="es-MX"/>
        </w:rPr>
      </w:pPr>
    </w:p>
    <w:p w14:paraId="6505D58A" w14:textId="77777777" w:rsidR="003A026B" w:rsidRPr="002678C9" w:rsidRDefault="003A026B" w:rsidP="003A026B">
      <w:pPr>
        <w:pStyle w:val="NormalWeb"/>
        <w:spacing w:before="0" w:beforeAutospacing="0" w:after="0" w:afterAutospacing="0"/>
        <w:jc w:val="both"/>
        <w:textAlignment w:val="baseline"/>
        <w:rPr>
          <w:rFonts w:ascii="Arial" w:hAnsi="Arial" w:cs="Arial"/>
          <w:color w:val="000000"/>
          <w:lang w:val="es-MX"/>
        </w:rPr>
      </w:pPr>
    </w:p>
    <w:p w14:paraId="45357E18" w14:textId="454F0A78" w:rsidR="00FF5D5A" w:rsidRDefault="00FF5D5A" w:rsidP="003A026B">
      <w:pPr>
        <w:pStyle w:val="NormalWeb"/>
        <w:spacing w:before="0" w:beforeAutospacing="0" w:after="0" w:afterAutospacing="0"/>
        <w:jc w:val="center"/>
        <w:rPr>
          <w:rFonts w:ascii="Arial" w:hAnsi="Arial" w:cs="Arial"/>
        </w:rPr>
      </w:pPr>
      <w:r w:rsidRPr="002678C9">
        <w:rPr>
          <w:rFonts w:ascii="Arial" w:hAnsi="Arial" w:cs="Arial"/>
          <w:i/>
          <w:iCs/>
          <w:noProof/>
          <w:color w:val="000000"/>
          <w:bdr w:val="none" w:sz="0" w:space="0" w:color="auto" w:frame="1"/>
        </w:rPr>
        <w:drawing>
          <wp:inline distT="0" distB="0" distL="0" distR="0" wp14:anchorId="4AE9C772" wp14:editId="65932F22">
            <wp:extent cx="4681728" cy="2917077"/>
            <wp:effectExtent l="0" t="0" r="5080" b="4445"/>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92220" cy="2923614"/>
                    </a:xfrm>
                    <a:prstGeom prst="rect">
                      <a:avLst/>
                    </a:prstGeom>
                    <a:noFill/>
                    <a:ln>
                      <a:noFill/>
                    </a:ln>
                  </pic:spPr>
                </pic:pic>
              </a:graphicData>
            </a:graphic>
          </wp:inline>
        </w:drawing>
      </w:r>
    </w:p>
    <w:p w14:paraId="04518260" w14:textId="77777777" w:rsidR="003A026B" w:rsidRPr="002678C9" w:rsidRDefault="003A026B" w:rsidP="003A026B">
      <w:pPr>
        <w:pStyle w:val="NormalWeb"/>
        <w:spacing w:before="0" w:beforeAutospacing="0" w:after="0" w:afterAutospacing="0"/>
        <w:jc w:val="center"/>
        <w:rPr>
          <w:rFonts w:ascii="Arial" w:hAnsi="Arial" w:cs="Arial"/>
        </w:rPr>
      </w:pPr>
    </w:p>
    <w:p w14:paraId="30333F14" w14:textId="0C9B8521" w:rsidR="00FF5D5A" w:rsidRPr="003A026B" w:rsidRDefault="00FF5D5A" w:rsidP="00FF5D5A">
      <w:pPr>
        <w:pStyle w:val="NormalWeb"/>
        <w:spacing w:before="0" w:beforeAutospacing="0" w:after="0" w:afterAutospacing="0"/>
        <w:jc w:val="center"/>
        <w:rPr>
          <w:sz w:val="20"/>
          <w:szCs w:val="20"/>
          <w:lang w:val="es-MX"/>
        </w:rPr>
      </w:pPr>
      <w:r w:rsidRPr="003A026B">
        <w:rPr>
          <w:i/>
          <w:iCs/>
          <w:color w:val="000000"/>
          <w:sz w:val="20"/>
          <w:szCs w:val="20"/>
          <w:lang w:val="es-MX"/>
        </w:rPr>
        <w:t>Fig.</w:t>
      </w:r>
      <w:r w:rsidR="003A026B" w:rsidRPr="003A026B">
        <w:rPr>
          <w:i/>
          <w:iCs/>
          <w:color w:val="000000"/>
          <w:sz w:val="20"/>
          <w:szCs w:val="20"/>
          <w:lang w:val="es-MX"/>
        </w:rPr>
        <w:t xml:space="preserve"> 27.</w:t>
      </w:r>
      <w:r w:rsidRPr="003A026B">
        <w:rPr>
          <w:i/>
          <w:iCs/>
          <w:color w:val="000000"/>
          <w:sz w:val="20"/>
          <w:szCs w:val="20"/>
          <w:lang w:val="es-MX"/>
        </w:rPr>
        <w:t xml:space="preserve"> Tipos de filamentos para impresión 3D. </w:t>
      </w:r>
    </w:p>
    <w:p w14:paraId="67631EDC" w14:textId="77777777" w:rsidR="001A65F5" w:rsidRPr="002678C9" w:rsidRDefault="001A65F5" w:rsidP="001A65F5">
      <w:pPr>
        <w:rPr>
          <w:rFonts w:ascii="Arial" w:hAnsi="Arial" w:cs="Arial"/>
          <w:color w:val="000000"/>
        </w:rPr>
      </w:pPr>
    </w:p>
    <w:p w14:paraId="34BD34F4" w14:textId="392C5758" w:rsidR="004129C4" w:rsidRDefault="004129C4">
      <w:pPr>
        <w:spacing w:line="259" w:lineRule="auto"/>
        <w:rPr>
          <w:rFonts w:ascii="Arial" w:hAnsi="Arial" w:cs="Arial"/>
        </w:rPr>
      </w:pPr>
      <w:r>
        <w:rPr>
          <w:rFonts w:ascii="Arial" w:hAnsi="Arial" w:cs="Arial"/>
        </w:rPr>
        <w:br w:type="page"/>
      </w:r>
    </w:p>
    <w:p w14:paraId="575EE943" w14:textId="2F83D90D" w:rsidR="004129C4" w:rsidRDefault="004129C4" w:rsidP="004129C4">
      <w:pPr>
        <w:pStyle w:val="Heading1"/>
        <w:jc w:val="center"/>
        <w:rPr>
          <w:rFonts w:eastAsia="Times New Roman"/>
          <w:lang w:val="es-ES"/>
        </w:rPr>
      </w:pPr>
      <w:bookmarkStart w:id="37" w:name="_Toc102764534"/>
      <w:r w:rsidRPr="00D26F73">
        <w:rPr>
          <w:rFonts w:eastAsia="Times New Roman"/>
          <w:lang w:val="en-MX"/>
        </w:rPr>
        <w:lastRenderedPageBreak/>
        <w:t xml:space="preserve">CAPÍTULO </w:t>
      </w:r>
      <w:r>
        <w:rPr>
          <w:rFonts w:eastAsia="Times New Roman"/>
          <w:lang w:val="es-ES"/>
        </w:rPr>
        <w:t>III. Metodología.</w:t>
      </w:r>
      <w:bookmarkEnd w:id="37"/>
    </w:p>
    <w:p w14:paraId="27D99521" w14:textId="7379E953" w:rsidR="00461B3E" w:rsidRPr="00461B3E" w:rsidRDefault="001C562F" w:rsidP="00461B3E">
      <w:pPr>
        <w:pStyle w:val="Heading2"/>
        <w:rPr>
          <w:lang w:val="es-ES"/>
        </w:rPr>
      </w:pPr>
      <w:bookmarkStart w:id="38" w:name="_Toc102764535"/>
      <w:r>
        <w:rPr>
          <w:lang w:val="es-ES"/>
        </w:rPr>
        <w:t>3</w:t>
      </w:r>
      <w:r w:rsidR="0000029F">
        <w:rPr>
          <w:lang w:val="es-ES"/>
        </w:rPr>
        <w:t>.1 Tipo de Estudio.</w:t>
      </w:r>
      <w:bookmarkEnd w:id="38"/>
    </w:p>
    <w:p w14:paraId="0021360C" w14:textId="54941E20" w:rsidR="0000029F" w:rsidRDefault="0000029F" w:rsidP="00156684">
      <w:pPr>
        <w:pStyle w:val="Heading2"/>
        <w:rPr>
          <w:lang w:val="es-ES"/>
        </w:rPr>
      </w:pPr>
      <w:bookmarkStart w:id="39" w:name="_Toc102764536"/>
      <w:r>
        <w:rPr>
          <w:lang w:val="es-ES"/>
        </w:rPr>
        <w:t>3.2 Estrategias de trabajo.</w:t>
      </w:r>
      <w:bookmarkEnd w:id="39"/>
    </w:p>
    <w:p w14:paraId="51549488" w14:textId="21409E64" w:rsidR="00461B3E" w:rsidRDefault="00461B3E" w:rsidP="00156684">
      <w:pPr>
        <w:pStyle w:val="Heading2"/>
        <w:rPr>
          <w:lang w:val="es-ES"/>
        </w:rPr>
      </w:pPr>
      <w:bookmarkStart w:id="40" w:name="_Toc102764537"/>
      <w:r>
        <w:rPr>
          <w:lang w:val="es-ES"/>
        </w:rPr>
        <w:t>3.3 Variables y escalas de medición.</w:t>
      </w:r>
      <w:bookmarkEnd w:id="40"/>
    </w:p>
    <w:p w14:paraId="47092E01" w14:textId="59C588C6" w:rsidR="00461B3E" w:rsidRDefault="00461B3E" w:rsidP="00156684">
      <w:pPr>
        <w:pStyle w:val="Heading2"/>
        <w:rPr>
          <w:lang w:val="es-ES"/>
        </w:rPr>
      </w:pPr>
      <w:bookmarkStart w:id="41" w:name="_Toc102764538"/>
      <w:r>
        <w:rPr>
          <w:lang w:val="es-ES"/>
        </w:rPr>
        <w:t>3.4 Definición de variables.</w:t>
      </w:r>
      <w:bookmarkEnd w:id="41"/>
    </w:p>
    <w:p w14:paraId="0A1CF2DF" w14:textId="75303E48" w:rsidR="00461B3E" w:rsidRDefault="00461B3E" w:rsidP="00156684">
      <w:pPr>
        <w:pStyle w:val="Heading3"/>
        <w:rPr>
          <w:lang w:val="es-ES"/>
        </w:rPr>
      </w:pPr>
      <w:bookmarkStart w:id="42" w:name="_Toc102764539"/>
      <w:r>
        <w:rPr>
          <w:lang w:val="es-ES"/>
        </w:rPr>
        <w:t>3.4.1 Definición Conceptual.</w:t>
      </w:r>
      <w:bookmarkEnd w:id="42"/>
    </w:p>
    <w:p w14:paraId="5B19A660" w14:textId="75525782" w:rsidR="00461B3E" w:rsidRDefault="00461B3E" w:rsidP="00156684">
      <w:pPr>
        <w:pStyle w:val="Heading3"/>
        <w:rPr>
          <w:lang w:val="es-ES"/>
        </w:rPr>
      </w:pPr>
      <w:bookmarkStart w:id="43" w:name="_Toc102764540"/>
      <w:r>
        <w:rPr>
          <w:lang w:val="es-ES"/>
        </w:rPr>
        <w:t>3.4.2 Definición Operacional.</w:t>
      </w:r>
      <w:bookmarkEnd w:id="43"/>
    </w:p>
    <w:p w14:paraId="3C48102C" w14:textId="02B2AD96" w:rsidR="00156684" w:rsidRDefault="00461B3E" w:rsidP="00156684">
      <w:pPr>
        <w:pStyle w:val="Heading2"/>
        <w:rPr>
          <w:lang w:val="es-ES"/>
        </w:rPr>
      </w:pPr>
      <w:bookmarkStart w:id="44" w:name="_Toc102764541"/>
      <w:r>
        <w:rPr>
          <w:lang w:val="es-ES"/>
        </w:rPr>
        <w:t>3.</w:t>
      </w:r>
      <w:r w:rsidR="00BB03F3">
        <w:rPr>
          <w:lang w:val="es-ES"/>
        </w:rPr>
        <w:t>5</w:t>
      </w:r>
      <w:r>
        <w:rPr>
          <w:lang w:val="es-ES"/>
        </w:rPr>
        <w:t xml:space="preserve"> </w:t>
      </w:r>
      <w:r w:rsidR="00156684">
        <w:rPr>
          <w:lang w:val="es-ES"/>
        </w:rPr>
        <w:t>Método de Recolección de datos.</w:t>
      </w:r>
      <w:bookmarkEnd w:id="44"/>
    </w:p>
    <w:p w14:paraId="341415F0" w14:textId="499BF5ED" w:rsidR="00156684" w:rsidRDefault="00156684" w:rsidP="00156684">
      <w:pPr>
        <w:pStyle w:val="Heading2"/>
        <w:rPr>
          <w:lang w:val="es-ES"/>
        </w:rPr>
      </w:pPr>
      <w:bookmarkStart w:id="45" w:name="_Toc102764542"/>
      <w:r>
        <w:rPr>
          <w:lang w:val="es-ES"/>
        </w:rPr>
        <w:t>3.</w:t>
      </w:r>
      <w:r w:rsidR="00BB03F3">
        <w:rPr>
          <w:lang w:val="es-ES"/>
        </w:rPr>
        <w:t>6</w:t>
      </w:r>
      <w:r>
        <w:rPr>
          <w:lang w:val="es-ES"/>
        </w:rPr>
        <w:t xml:space="preserve"> Técnicas y procedimientos.</w:t>
      </w:r>
      <w:bookmarkEnd w:id="45"/>
    </w:p>
    <w:p w14:paraId="45A803A8" w14:textId="621623AE" w:rsidR="00461B3E" w:rsidRDefault="00156684" w:rsidP="00156684">
      <w:pPr>
        <w:pStyle w:val="Heading2"/>
        <w:rPr>
          <w:lang w:val="es-ES"/>
        </w:rPr>
      </w:pPr>
      <w:bookmarkStart w:id="46" w:name="_Toc102764543"/>
      <w:r>
        <w:rPr>
          <w:lang w:val="es-ES"/>
        </w:rPr>
        <w:t>3.</w:t>
      </w:r>
      <w:r w:rsidR="00BB03F3">
        <w:rPr>
          <w:lang w:val="es-ES"/>
        </w:rPr>
        <w:t>7</w:t>
      </w:r>
      <w:r>
        <w:rPr>
          <w:lang w:val="es-ES"/>
        </w:rPr>
        <w:t xml:space="preserve"> Análisis de datos.</w:t>
      </w:r>
      <w:bookmarkEnd w:id="46"/>
    </w:p>
    <w:p w14:paraId="54C5B6A3" w14:textId="393D0583" w:rsidR="00BB03F3" w:rsidRDefault="00BB03F3" w:rsidP="00BB03F3">
      <w:pPr>
        <w:pStyle w:val="Heading2"/>
        <w:rPr>
          <w:lang w:val="es-ES"/>
        </w:rPr>
      </w:pPr>
      <w:bookmarkStart w:id="47" w:name="_Toc102764544"/>
      <w:r>
        <w:rPr>
          <w:lang w:val="es-ES"/>
        </w:rPr>
        <w:t>3.8 Elaboración de modelo teórico conceptual.</w:t>
      </w:r>
      <w:bookmarkEnd w:id="47"/>
    </w:p>
    <w:p w14:paraId="3FFC64D4" w14:textId="77777777" w:rsidR="00BB03F3" w:rsidRDefault="00BB03F3" w:rsidP="00BB03F3">
      <w:pPr>
        <w:pStyle w:val="Heading3"/>
        <w:rPr>
          <w:lang w:val="es-ES"/>
        </w:rPr>
      </w:pPr>
      <w:bookmarkStart w:id="48" w:name="_Toc102764545"/>
      <w:r>
        <w:rPr>
          <w:lang w:val="es-ES"/>
        </w:rPr>
        <w:t>Especificaciones.</w:t>
      </w:r>
      <w:bookmarkEnd w:id="48"/>
    </w:p>
    <w:p w14:paraId="50B4FC25" w14:textId="02865576" w:rsidR="00BB03F3" w:rsidRDefault="00BB03F3" w:rsidP="00BB03F3">
      <w:pPr>
        <w:pStyle w:val="Heading3"/>
        <w:rPr>
          <w:lang w:val="es-ES"/>
        </w:rPr>
      </w:pPr>
      <w:bookmarkStart w:id="49" w:name="_Toc102764546"/>
      <w:r>
        <w:rPr>
          <w:lang w:val="es-ES"/>
        </w:rPr>
        <w:t>3.8.1 Mano.</w:t>
      </w:r>
      <w:bookmarkEnd w:id="49"/>
    </w:p>
    <w:p w14:paraId="4A39FD32" w14:textId="0C424921" w:rsidR="00BB03F3" w:rsidRDefault="00BB03F3" w:rsidP="00BB03F3">
      <w:pPr>
        <w:pStyle w:val="Heading3"/>
        <w:rPr>
          <w:lang w:val="es-ES"/>
        </w:rPr>
      </w:pPr>
      <w:bookmarkStart w:id="50" w:name="_Toc102764547"/>
      <w:r>
        <w:rPr>
          <w:lang w:val="es-ES"/>
        </w:rPr>
        <w:t>3.8.2 Electrónicos.</w:t>
      </w:r>
      <w:bookmarkEnd w:id="50"/>
    </w:p>
    <w:p w14:paraId="2DB33444" w14:textId="77777777" w:rsidR="00BB03F3" w:rsidRPr="00156684" w:rsidRDefault="00BB03F3" w:rsidP="00BB03F3">
      <w:pPr>
        <w:pStyle w:val="Heading2"/>
        <w:rPr>
          <w:lang w:val="es-ES"/>
        </w:rPr>
      </w:pPr>
      <w:bookmarkStart w:id="51" w:name="_Toc102764548"/>
      <w:r>
        <w:rPr>
          <w:lang w:val="es-ES"/>
        </w:rPr>
        <w:t>Prototipo</w:t>
      </w:r>
      <w:bookmarkEnd w:id="51"/>
    </w:p>
    <w:p w14:paraId="4EE8EB05" w14:textId="143B3CD2" w:rsidR="00BB03F3" w:rsidRDefault="00BB03F3" w:rsidP="00BB03F3">
      <w:pPr>
        <w:pStyle w:val="Heading3"/>
        <w:rPr>
          <w:lang w:val="es-ES"/>
        </w:rPr>
      </w:pPr>
      <w:bookmarkStart w:id="52" w:name="_Toc102764549"/>
      <w:r>
        <w:rPr>
          <w:lang w:val="es-ES"/>
        </w:rPr>
        <w:t>3.8.3 Diseño mecánico del prototipo.</w:t>
      </w:r>
      <w:bookmarkEnd w:id="52"/>
    </w:p>
    <w:p w14:paraId="588D023F" w14:textId="6D73C8B2" w:rsidR="00BB03F3" w:rsidRDefault="00BB03F3" w:rsidP="00BB03F3">
      <w:pPr>
        <w:pStyle w:val="Heading4"/>
        <w:rPr>
          <w:lang w:val="es-ES"/>
        </w:rPr>
      </w:pPr>
      <w:bookmarkStart w:id="53" w:name="_Toc102764550"/>
      <w:r>
        <w:rPr>
          <w:lang w:val="es-ES"/>
        </w:rPr>
        <w:t>3.8.3.1 Prueba y Experimentación de los prototipos.</w:t>
      </w:r>
      <w:bookmarkEnd w:id="53"/>
    </w:p>
    <w:p w14:paraId="53E94087" w14:textId="77777777" w:rsidR="00BB03F3" w:rsidRDefault="00BB03F3" w:rsidP="00BB03F3">
      <w:pPr>
        <w:pStyle w:val="Heading2"/>
        <w:rPr>
          <w:lang w:val="es-ES"/>
        </w:rPr>
      </w:pPr>
      <w:bookmarkStart w:id="54" w:name="_Toc102764551"/>
      <w:r>
        <w:rPr>
          <w:lang w:val="es-ES"/>
        </w:rPr>
        <w:t>3.9</w:t>
      </w:r>
      <w:r w:rsidRPr="00BB03F3">
        <w:rPr>
          <w:lang w:val="en-MX"/>
        </w:rPr>
        <w:t>. Formulación y difusión de resultados</w:t>
      </w:r>
      <w:r>
        <w:rPr>
          <w:lang w:val="es-ES"/>
        </w:rPr>
        <w:t>.</w:t>
      </w:r>
      <w:bookmarkEnd w:id="54"/>
      <w:r>
        <w:rPr>
          <w:lang w:val="es-ES"/>
        </w:rPr>
        <w:t xml:space="preserve"> </w:t>
      </w:r>
    </w:p>
    <w:p w14:paraId="365D643E" w14:textId="77777777" w:rsidR="00BB03F3" w:rsidRDefault="00BB03F3" w:rsidP="00BB03F3">
      <w:pPr>
        <w:pStyle w:val="Heading3"/>
        <w:rPr>
          <w:lang w:val="en-MX"/>
        </w:rPr>
      </w:pPr>
      <w:bookmarkStart w:id="55" w:name="_Toc102764552"/>
      <w:r>
        <w:rPr>
          <w:lang w:val="es-ES"/>
        </w:rPr>
        <w:t xml:space="preserve">3.9.1 </w:t>
      </w:r>
      <w:r w:rsidRPr="00BB03F3">
        <w:rPr>
          <w:lang w:val="en-MX"/>
        </w:rPr>
        <w:t>Formulación de conceptos, teorías y conocimiento</w:t>
      </w:r>
      <w:r>
        <w:rPr>
          <w:lang w:val="es-ES"/>
        </w:rPr>
        <w:t>.</w:t>
      </w:r>
      <w:bookmarkEnd w:id="55"/>
      <w:r w:rsidRPr="00BB03F3">
        <w:rPr>
          <w:lang w:val="en-MX"/>
        </w:rPr>
        <w:t xml:space="preserve"> </w:t>
      </w:r>
    </w:p>
    <w:p w14:paraId="37DB7943" w14:textId="1666DB36" w:rsidR="00BB03F3" w:rsidRDefault="00BB03F3" w:rsidP="00BB03F3">
      <w:pPr>
        <w:pStyle w:val="Heading3"/>
        <w:rPr>
          <w:lang w:val="es-ES"/>
        </w:rPr>
      </w:pPr>
      <w:bookmarkStart w:id="56" w:name="_Toc102764553"/>
      <w:r>
        <w:rPr>
          <w:lang w:val="es-ES"/>
        </w:rPr>
        <w:t xml:space="preserve">3.9.2 </w:t>
      </w:r>
      <w:r w:rsidRPr="00BB03F3">
        <w:rPr>
          <w:lang w:val="en-MX"/>
        </w:rPr>
        <w:t>Elaboración del informe tecnológico</w:t>
      </w:r>
      <w:r>
        <w:rPr>
          <w:lang w:val="es-ES"/>
        </w:rPr>
        <w:t>.</w:t>
      </w:r>
      <w:bookmarkEnd w:id="56"/>
    </w:p>
    <w:p w14:paraId="731FDD2A" w14:textId="144D3245" w:rsidR="001D6DB7" w:rsidRDefault="001D6DB7" w:rsidP="001D6DB7">
      <w:pPr>
        <w:pStyle w:val="Heading2"/>
        <w:rPr>
          <w:lang w:val="es-ES"/>
        </w:rPr>
      </w:pPr>
      <w:bookmarkStart w:id="57" w:name="_Toc102764554"/>
      <w:r>
        <w:rPr>
          <w:lang w:val="es-ES"/>
        </w:rPr>
        <w:t>3.10 Cronograma.</w:t>
      </w:r>
      <w:bookmarkEnd w:id="57"/>
    </w:p>
    <w:p w14:paraId="28748661" w14:textId="1B563990" w:rsidR="001D6DB7" w:rsidRDefault="001D6DB7" w:rsidP="001D6DB7">
      <w:pPr>
        <w:pStyle w:val="Heading2"/>
        <w:rPr>
          <w:lang w:val="es-ES"/>
        </w:rPr>
      </w:pPr>
      <w:bookmarkStart w:id="58" w:name="_Toc102764555"/>
      <w:r>
        <w:rPr>
          <w:lang w:val="es-ES"/>
        </w:rPr>
        <w:t>3.11 Presupuesto.</w:t>
      </w:r>
      <w:bookmarkEnd w:id="58"/>
    </w:p>
    <w:p w14:paraId="55EAFA2A" w14:textId="77777777" w:rsidR="00DA46CF" w:rsidRPr="00DA46CF" w:rsidRDefault="00DA46CF" w:rsidP="00DA46CF">
      <w:pPr>
        <w:rPr>
          <w:lang w:val="es-ES"/>
        </w:rPr>
      </w:pPr>
    </w:p>
    <w:tbl>
      <w:tblPr>
        <w:tblStyle w:val="TableGrid"/>
        <w:tblW w:w="0" w:type="auto"/>
        <w:tblLook w:val="04A0" w:firstRow="1" w:lastRow="0" w:firstColumn="1" w:lastColumn="0" w:noHBand="0" w:noVBand="1"/>
      </w:tblPr>
      <w:tblGrid>
        <w:gridCol w:w="2555"/>
        <w:gridCol w:w="2008"/>
        <w:gridCol w:w="2249"/>
        <w:gridCol w:w="2538"/>
      </w:tblGrid>
      <w:tr w:rsidR="007F48C9" w14:paraId="568D88E5" w14:textId="77777777" w:rsidTr="008F3A28">
        <w:tc>
          <w:tcPr>
            <w:tcW w:w="9350" w:type="dxa"/>
            <w:gridSpan w:val="4"/>
          </w:tcPr>
          <w:p w14:paraId="6A54E978" w14:textId="0B96D07A" w:rsidR="007F48C9" w:rsidRDefault="007F48C9" w:rsidP="00DA46CF">
            <w:pPr>
              <w:jc w:val="center"/>
              <w:rPr>
                <w:lang w:val="es-ES"/>
              </w:rPr>
            </w:pPr>
            <w:r>
              <w:rPr>
                <w:lang w:val="es-ES"/>
              </w:rPr>
              <w:t>De una sola vez</w:t>
            </w:r>
          </w:p>
        </w:tc>
      </w:tr>
      <w:tr w:rsidR="007F48C9" w14:paraId="7EEE9C2F" w14:textId="77777777" w:rsidTr="007F48C9">
        <w:tc>
          <w:tcPr>
            <w:tcW w:w="2555" w:type="dxa"/>
          </w:tcPr>
          <w:p w14:paraId="005DD4DD" w14:textId="71DF32D8" w:rsidR="007F48C9" w:rsidRPr="007F48C9" w:rsidRDefault="007F48C9" w:rsidP="007F48C9">
            <w:pPr>
              <w:jc w:val="center"/>
              <w:rPr>
                <w:b/>
                <w:bCs/>
                <w:lang w:val="es-ES"/>
              </w:rPr>
            </w:pPr>
            <w:r>
              <w:rPr>
                <w:b/>
                <w:bCs/>
                <w:lang w:val="es-ES"/>
              </w:rPr>
              <w:t>Producto</w:t>
            </w:r>
          </w:p>
        </w:tc>
        <w:tc>
          <w:tcPr>
            <w:tcW w:w="2008" w:type="dxa"/>
          </w:tcPr>
          <w:p w14:paraId="2ABBC5BA" w14:textId="143928D3" w:rsidR="007F48C9" w:rsidRPr="007F48C9" w:rsidRDefault="007F48C9" w:rsidP="007F48C9">
            <w:pPr>
              <w:jc w:val="center"/>
              <w:rPr>
                <w:b/>
                <w:bCs/>
                <w:lang w:val="es-ES"/>
              </w:rPr>
            </w:pPr>
            <w:r>
              <w:rPr>
                <w:b/>
                <w:bCs/>
                <w:lang w:val="es-ES"/>
              </w:rPr>
              <w:t>Unidades</w:t>
            </w:r>
          </w:p>
        </w:tc>
        <w:tc>
          <w:tcPr>
            <w:tcW w:w="2249" w:type="dxa"/>
          </w:tcPr>
          <w:p w14:paraId="009D4731" w14:textId="7D7B91A0" w:rsidR="007F48C9" w:rsidRPr="007F48C9" w:rsidRDefault="007F48C9" w:rsidP="007F48C9">
            <w:pPr>
              <w:jc w:val="center"/>
              <w:rPr>
                <w:b/>
                <w:bCs/>
                <w:lang w:val="es-ES"/>
              </w:rPr>
            </w:pPr>
            <w:r>
              <w:rPr>
                <w:b/>
                <w:bCs/>
                <w:lang w:val="es-ES"/>
              </w:rPr>
              <w:t>Precio Unitario</w:t>
            </w:r>
          </w:p>
        </w:tc>
        <w:tc>
          <w:tcPr>
            <w:tcW w:w="2538" w:type="dxa"/>
            <w:vAlign w:val="center"/>
          </w:tcPr>
          <w:p w14:paraId="2CC0E3C4" w14:textId="57814E75" w:rsidR="007F48C9" w:rsidRPr="007F48C9" w:rsidRDefault="007F48C9" w:rsidP="007F48C9">
            <w:pPr>
              <w:jc w:val="center"/>
              <w:rPr>
                <w:b/>
                <w:bCs/>
                <w:lang w:val="es-ES"/>
              </w:rPr>
            </w:pPr>
            <w:r>
              <w:rPr>
                <w:b/>
                <w:bCs/>
                <w:lang w:val="es-ES"/>
              </w:rPr>
              <w:t>Costo</w:t>
            </w:r>
          </w:p>
        </w:tc>
      </w:tr>
      <w:tr w:rsidR="007F48C9" w14:paraId="10B2182D" w14:textId="77777777" w:rsidTr="005D6754">
        <w:tc>
          <w:tcPr>
            <w:tcW w:w="2555" w:type="dxa"/>
          </w:tcPr>
          <w:p w14:paraId="0EC99881" w14:textId="54F430FB" w:rsidR="007F48C9" w:rsidRDefault="007F48C9" w:rsidP="001D6DB7">
            <w:pPr>
              <w:rPr>
                <w:lang w:val="es-ES"/>
              </w:rPr>
            </w:pPr>
            <w:r>
              <w:rPr>
                <w:lang w:val="es-ES"/>
              </w:rPr>
              <w:t xml:space="preserve">Impresora 3D </w:t>
            </w:r>
            <w:r w:rsidR="005D6754">
              <w:rPr>
                <w:lang w:val="es-ES"/>
              </w:rPr>
              <w:br/>
            </w:r>
            <w:r>
              <w:rPr>
                <w:lang w:val="es-ES"/>
              </w:rPr>
              <w:t>(</w:t>
            </w:r>
            <w:proofErr w:type="spellStart"/>
            <w:r>
              <w:rPr>
                <w:lang w:val="es-ES"/>
              </w:rPr>
              <w:t>Voxelab</w:t>
            </w:r>
            <w:proofErr w:type="spellEnd"/>
            <w:r>
              <w:rPr>
                <w:lang w:val="es-ES"/>
              </w:rPr>
              <w:t xml:space="preserve"> Aries)</w:t>
            </w:r>
          </w:p>
        </w:tc>
        <w:tc>
          <w:tcPr>
            <w:tcW w:w="2008" w:type="dxa"/>
            <w:vAlign w:val="center"/>
          </w:tcPr>
          <w:p w14:paraId="1F44AE6F" w14:textId="502C91C6" w:rsidR="007F48C9" w:rsidRDefault="005D6754" w:rsidP="005D6754">
            <w:pPr>
              <w:jc w:val="right"/>
              <w:rPr>
                <w:lang w:val="es-ES"/>
              </w:rPr>
            </w:pPr>
            <w:r>
              <w:rPr>
                <w:lang w:val="es-ES"/>
              </w:rPr>
              <w:t>1</w:t>
            </w:r>
          </w:p>
        </w:tc>
        <w:tc>
          <w:tcPr>
            <w:tcW w:w="2249" w:type="dxa"/>
            <w:vAlign w:val="center"/>
          </w:tcPr>
          <w:p w14:paraId="40CF367D" w14:textId="3AD9AC44" w:rsidR="007F48C9" w:rsidRDefault="0054296A" w:rsidP="005D6754">
            <w:pPr>
              <w:jc w:val="right"/>
              <w:rPr>
                <w:lang w:val="es-ES"/>
              </w:rPr>
            </w:pPr>
            <w:r>
              <w:rPr>
                <w:lang w:val="es-ES"/>
              </w:rPr>
              <w:t>$8,826.00</w:t>
            </w:r>
          </w:p>
        </w:tc>
        <w:tc>
          <w:tcPr>
            <w:tcW w:w="2538" w:type="dxa"/>
            <w:vAlign w:val="center"/>
          </w:tcPr>
          <w:p w14:paraId="66EC4223" w14:textId="310C52BF" w:rsidR="007F48C9" w:rsidRDefault="007F48C9" w:rsidP="00DA46CF">
            <w:pPr>
              <w:jc w:val="right"/>
              <w:rPr>
                <w:lang w:val="es-ES"/>
              </w:rPr>
            </w:pPr>
            <w:r>
              <w:rPr>
                <w:lang w:val="es-ES"/>
              </w:rPr>
              <w:t>$8,826.00</w:t>
            </w:r>
          </w:p>
        </w:tc>
      </w:tr>
      <w:tr w:rsidR="007F48C9" w14:paraId="08D96B4F" w14:textId="77777777" w:rsidTr="00C00E80">
        <w:tc>
          <w:tcPr>
            <w:tcW w:w="2555" w:type="dxa"/>
          </w:tcPr>
          <w:p w14:paraId="108B6ED2" w14:textId="47962131" w:rsidR="007F48C9" w:rsidRPr="00566FFE" w:rsidRDefault="007F48C9" w:rsidP="001D6DB7">
            <w:pPr>
              <w:rPr>
                <w:b/>
                <w:bCs/>
                <w:lang w:val="es-ES"/>
              </w:rPr>
            </w:pPr>
            <w:r>
              <w:rPr>
                <w:b/>
                <w:bCs/>
                <w:lang w:val="es-ES"/>
              </w:rPr>
              <w:t>Total</w:t>
            </w:r>
          </w:p>
        </w:tc>
        <w:tc>
          <w:tcPr>
            <w:tcW w:w="2008" w:type="dxa"/>
            <w:tcBorders>
              <w:bottom w:val="nil"/>
            </w:tcBorders>
          </w:tcPr>
          <w:p w14:paraId="30B3313E" w14:textId="77777777" w:rsidR="007F48C9" w:rsidRDefault="007F48C9" w:rsidP="00DA46CF">
            <w:pPr>
              <w:jc w:val="right"/>
              <w:rPr>
                <w:lang w:val="es-ES"/>
              </w:rPr>
            </w:pPr>
          </w:p>
        </w:tc>
        <w:tc>
          <w:tcPr>
            <w:tcW w:w="2249" w:type="dxa"/>
          </w:tcPr>
          <w:p w14:paraId="7B078251" w14:textId="086532DC" w:rsidR="007F48C9" w:rsidRDefault="00C00E80" w:rsidP="00DA46CF">
            <w:pPr>
              <w:jc w:val="right"/>
              <w:rPr>
                <w:lang w:val="es-ES"/>
              </w:rPr>
            </w:pPr>
            <w:r>
              <w:rPr>
                <w:lang w:val="es-ES"/>
              </w:rPr>
              <w:t>$8,826.00</w:t>
            </w:r>
          </w:p>
        </w:tc>
        <w:tc>
          <w:tcPr>
            <w:tcW w:w="2538" w:type="dxa"/>
            <w:vAlign w:val="center"/>
          </w:tcPr>
          <w:p w14:paraId="50272593" w14:textId="2D5CCE5C" w:rsidR="007F48C9" w:rsidRDefault="00C00E80" w:rsidP="00DA46CF">
            <w:pPr>
              <w:jc w:val="right"/>
              <w:rPr>
                <w:lang w:val="es-ES"/>
              </w:rPr>
            </w:pPr>
            <w:r>
              <w:rPr>
                <w:lang w:val="es-ES"/>
              </w:rPr>
              <w:t>$8,826.00</w:t>
            </w:r>
          </w:p>
        </w:tc>
      </w:tr>
    </w:tbl>
    <w:p w14:paraId="02F459A6" w14:textId="77777777" w:rsidR="001D6DB7" w:rsidRPr="001D6DB7" w:rsidRDefault="001D6DB7" w:rsidP="001D6DB7">
      <w:pPr>
        <w:rPr>
          <w:lang w:val="es-ES"/>
        </w:rPr>
      </w:pPr>
    </w:p>
    <w:tbl>
      <w:tblPr>
        <w:tblStyle w:val="TableGrid"/>
        <w:tblW w:w="0" w:type="auto"/>
        <w:tblLook w:val="04A0" w:firstRow="1" w:lastRow="0" w:firstColumn="1" w:lastColumn="0" w:noHBand="0" w:noVBand="1"/>
      </w:tblPr>
      <w:tblGrid>
        <w:gridCol w:w="2661"/>
        <w:gridCol w:w="2180"/>
        <w:gridCol w:w="2090"/>
        <w:gridCol w:w="2419"/>
      </w:tblGrid>
      <w:tr w:rsidR="007F48C9" w14:paraId="69808FF0" w14:textId="77777777" w:rsidTr="00FE4C81">
        <w:tc>
          <w:tcPr>
            <w:tcW w:w="9350" w:type="dxa"/>
            <w:gridSpan w:val="4"/>
          </w:tcPr>
          <w:p w14:paraId="29958E4B" w14:textId="0139C610" w:rsidR="007F48C9" w:rsidRDefault="007F48C9" w:rsidP="00566FFE">
            <w:pPr>
              <w:jc w:val="center"/>
              <w:rPr>
                <w:lang w:val="es-ES"/>
              </w:rPr>
            </w:pPr>
            <w:r>
              <w:rPr>
                <w:lang w:val="es-ES"/>
              </w:rPr>
              <w:t>Por prótesis manufacturada</w:t>
            </w:r>
          </w:p>
        </w:tc>
      </w:tr>
      <w:tr w:rsidR="007F48C9" w14:paraId="08A036ED" w14:textId="77777777" w:rsidTr="007F48C9">
        <w:tc>
          <w:tcPr>
            <w:tcW w:w="2661" w:type="dxa"/>
          </w:tcPr>
          <w:p w14:paraId="3DEF72CA" w14:textId="03E73528" w:rsidR="007F48C9" w:rsidRPr="00E9508B" w:rsidRDefault="007F48C9" w:rsidP="00E9508B">
            <w:pPr>
              <w:jc w:val="center"/>
              <w:rPr>
                <w:b/>
                <w:bCs/>
                <w:lang w:val="es-ES"/>
              </w:rPr>
            </w:pPr>
            <w:r w:rsidRPr="00E9508B">
              <w:rPr>
                <w:b/>
                <w:bCs/>
                <w:lang w:val="es-ES"/>
              </w:rPr>
              <w:t>Producto</w:t>
            </w:r>
          </w:p>
        </w:tc>
        <w:tc>
          <w:tcPr>
            <w:tcW w:w="2180" w:type="dxa"/>
          </w:tcPr>
          <w:p w14:paraId="261382DB" w14:textId="0006DE60" w:rsidR="007F48C9" w:rsidRPr="00E9508B" w:rsidRDefault="007F48C9" w:rsidP="00E9508B">
            <w:pPr>
              <w:jc w:val="center"/>
              <w:rPr>
                <w:b/>
                <w:bCs/>
                <w:lang w:val="es-ES"/>
              </w:rPr>
            </w:pPr>
            <w:r w:rsidRPr="00E9508B">
              <w:rPr>
                <w:b/>
                <w:bCs/>
                <w:lang w:val="es-ES"/>
              </w:rPr>
              <w:t>Unidades</w:t>
            </w:r>
          </w:p>
        </w:tc>
        <w:tc>
          <w:tcPr>
            <w:tcW w:w="2090" w:type="dxa"/>
          </w:tcPr>
          <w:p w14:paraId="10ED2462" w14:textId="7440A379" w:rsidR="007F48C9" w:rsidRPr="00E9508B" w:rsidRDefault="007F48C9" w:rsidP="00E9508B">
            <w:pPr>
              <w:jc w:val="center"/>
              <w:rPr>
                <w:b/>
                <w:bCs/>
                <w:lang w:val="es-ES"/>
              </w:rPr>
            </w:pPr>
            <w:r>
              <w:rPr>
                <w:b/>
                <w:bCs/>
                <w:lang w:val="es-ES"/>
              </w:rPr>
              <w:t>Precio Unitario</w:t>
            </w:r>
          </w:p>
        </w:tc>
        <w:tc>
          <w:tcPr>
            <w:tcW w:w="2419" w:type="dxa"/>
            <w:vAlign w:val="center"/>
          </w:tcPr>
          <w:p w14:paraId="558FCC5F" w14:textId="038142D2" w:rsidR="007F48C9" w:rsidRPr="00E9508B" w:rsidRDefault="007F48C9" w:rsidP="00E9508B">
            <w:pPr>
              <w:jc w:val="center"/>
              <w:rPr>
                <w:b/>
                <w:bCs/>
                <w:lang w:val="es-ES"/>
              </w:rPr>
            </w:pPr>
            <w:r w:rsidRPr="00E9508B">
              <w:rPr>
                <w:b/>
                <w:bCs/>
                <w:lang w:val="es-ES"/>
              </w:rPr>
              <w:t>Costo</w:t>
            </w:r>
          </w:p>
        </w:tc>
      </w:tr>
      <w:tr w:rsidR="007F48C9" w14:paraId="4028AFC4" w14:textId="77777777" w:rsidTr="007F48C9">
        <w:tc>
          <w:tcPr>
            <w:tcW w:w="2661" w:type="dxa"/>
          </w:tcPr>
          <w:p w14:paraId="1B15EE28" w14:textId="38E03ECB" w:rsidR="007F48C9" w:rsidRDefault="007F48C9" w:rsidP="00BB03F3">
            <w:pPr>
              <w:rPr>
                <w:lang w:val="es-ES"/>
              </w:rPr>
            </w:pPr>
            <w:r>
              <w:rPr>
                <w:lang w:val="es-ES"/>
              </w:rPr>
              <w:t xml:space="preserve">FPGA Altera </w:t>
            </w:r>
            <w:proofErr w:type="spellStart"/>
            <w:r>
              <w:rPr>
                <w:lang w:val="es-ES"/>
              </w:rPr>
              <w:t>Cyclone</w:t>
            </w:r>
            <w:proofErr w:type="spellEnd"/>
            <w:r>
              <w:rPr>
                <w:lang w:val="es-ES"/>
              </w:rPr>
              <w:t xml:space="preserve"> IV</w:t>
            </w:r>
          </w:p>
        </w:tc>
        <w:tc>
          <w:tcPr>
            <w:tcW w:w="2180" w:type="dxa"/>
          </w:tcPr>
          <w:p w14:paraId="2A86DB3A" w14:textId="29EBE58C" w:rsidR="007F48C9" w:rsidRDefault="007F48C9" w:rsidP="00566FFE">
            <w:pPr>
              <w:jc w:val="right"/>
              <w:rPr>
                <w:lang w:val="es-ES"/>
              </w:rPr>
            </w:pPr>
            <w:r>
              <w:rPr>
                <w:lang w:val="es-ES"/>
              </w:rPr>
              <w:t>1</w:t>
            </w:r>
          </w:p>
        </w:tc>
        <w:tc>
          <w:tcPr>
            <w:tcW w:w="2090" w:type="dxa"/>
          </w:tcPr>
          <w:p w14:paraId="3E0E40CA" w14:textId="71261D8C" w:rsidR="007F48C9" w:rsidRDefault="007F48C9" w:rsidP="00566FFE">
            <w:pPr>
              <w:jc w:val="right"/>
              <w:rPr>
                <w:lang w:val="es-ES"/>
              </w:rPr>
            </w:pPr>
            <w:r>
              <w:rPr>
                <w:lang w:val="es-ES"/>
              </w:rPr>
              <w:t>$1,159.00</w:t>
            </w:r>
          </w:p>
        </w:tc>
        <w:tc>
          <w:tcPr>
            <w:tcW w:w="2419" w:type="dxa"/>
            <w:vAlign w:val="center"/>
          </w:tcPr>
          <w:p w14:paraId="335E351F" w14:textId="74997444" w:rsidR="007F48C9" w:rsidRDefault="007F48C9" w:rsidP="00566FFE">
            <w:pPr>
              <w:jc w:val="right"/>
              <w:rPr>
                <w:lang w:val="es-ES"/>
              </w:rPr>
            </w:pPr>
            <w:r>
              <w:rPr>
                <w:lang w:val="es-ES"/>
              </w:rPr>
              <w:t>$1,159.00</w:t>
            </w:r>
          </w:p>
        </w:tc>
      </w:tr>
      <w:tr w:rsidR="007F48C9" w14:paraId="40859C27" w14:textId="77777777" w:rsidTr="007F48C9">
        <w:tc>
          <w:tcPr>
            <w:tcW w:w="2661" w:type="dxa"/>
          </w:tcPr>
          <w:p w14:paraId="5450C695" w14:textId="455786F1" w:rsidR="007F48C9" w:rsidRDefault="007F48C9" w:rsidP="00BB03F3">
            <w:pPr>
              <w:rPr>
                <w:lang w:val="es-ES"/>
              </w:rPr>
            </w:pPr>
            <w:r>
              <w:rPr>
                <w:lang w:val="es-ES"/>
              </w:rPr>
              <w:t>Baleros (Rodamientos)</w:t>
            </w:r>
          </w:p>
        </w:tc>
        <w:tc>
          <w:tcPr>
            <w:tcW w:w="2180" w:type="dxa"/>
          </w:tcPr>
          <w:p w14:paraId="77F6CC07" w14:textId="01141840" w:rsidR="007F48C9" w:rsidRDefault="007F48C9" w:rsidP="00566FFE">
            <w:pPr>
              <w:jc w:val="right"/>
              <w:rPr>
                <w:lang w:val="es-ES"/>
              </w:rPr>
            </w:pPr>
            <w:r>
              <w:rPr>
                <w:lang w:val="es-ES"/>
              </w:rPr>
              <w:t>24</w:t>
            </w:r>
          </w:p>
        </w:tc>
        <w:tc>
          <w:tcPr>
            <w:tcW w:w="2090" w:type="dxa"/>
          </w:tcPr>
          <w:p w14:paraId="5C06BF31" w14:textId="5F607115" w:rsidR="007F48C9" w:rsidRDefault="007F48C9" w:rsidP="00566FFE">
            <w:pPr>
              <w:jc w:val="right"/>
              <w:rPr>
                <w:lang w:val="es-ES"/>
              </w:rPr>
            </w:pPr>
            <w:r>
              <w:rPr>
                <w:lang w:val="es-ES"/>
              </w:rPr>
              <w:t>$7.00</w:t>
            </w:r>
          </w:p>
        </w:tc>
        <w:tc>
          <w:tcPr>
            <w:tcW w:w="2419" w:type="dxa"/>
            <w:vAlign w:val="center"/>
          </w:tcPr>
          <w:p w14:paraId="39DF246F" w14:textId="1B908089" w:rsidR="007F48C9" w:rsidRDefault="007F48C9" w:rsidP="00566FFE">
            <w:pPr>
              <w:jc w:val="right"/>
              <w:rPr>
                <w:lang w:val="es-ES"/>
              </w:rPr>
            </w:pPr>
            <w:r>
              <w:rPr>
                <w:lang w:val="es-ES"/>
              </w:rPr>
              <w:t>$168.00</w:t>
            </w:r>
          </w:p>
        </w:tc>
      </w:tr>
      <w:tr w:rsidR="007F48C9" w14:paraId="311C68C4" w14:textId="77777777" w:rsidTr="007F48C9">
        <w:tc>
          <w:tcPr>
            <w:tcW w:w="2661" w:type="dxa"/>
          </w:tcPr>
          <w:p w14:paraId="03008B9B" w14:textId="5D2572C9" w:rsidR="007F48C9" w:rsidRDefault="006D272E" w:rsidP="00BB03F3">
            <w:pPr>
              <w:rPr>
                <w:lang w:val="es-ES"/>
              </w:rPr>
            </w:pPr>
            <w:r>
              <w:rPr>
                <w:lang w:val="es-ES"/>
              </w:rPr>
              <w:t>Raspberry Pi Zero</w:t>
            </w:r>
          </w:p>
        </w:tc>
        <w:tc>
          <w:tcPr>
            <w:tcW w:w="2180" w:type="dxa"/>
          </w:tcPr>
          <w:p w14:paraId="46F865BE" w14:textId="5F52E073" w:rsidR="007F48C9" w:rsidRDefault="0066456B" w:rsidP="00566FFE">
            <w:pPr>
              <w:jc w:val="right"/>
              <w:rPr>
                <w:lang w:val="es-ES"/>
              </w:rPr>
            </w:pPr>
            <w:r>
              <w:rPr>
                <w:lang w:val="es-ES"/>
              </w:rPr>
              <w:t>1</w:t>
            </w:r>
          </w:p>
        </w:tc>
        <w:tc>
          <w:tcPr>
            <w:tcW w:w="2090" w:type="dxa"/>
          </w:tcPr>
          <w:p w14:paraId="4263F8DA" w14:textId="14D3AA23" w:rsidR="007F48C9" w:rsidRDefault="0066456B" w:rsidP="00566FFE">
            <w:pPr>
              <w:jc w:val="right"/>
              <w:rPr>
                <w:lang w:val="es-ES"/>
              </w:rPr>
            </w:pPr>
            <w:r>
              <w:rPr>
                <w:lang w:val="es-ES"/>
              </w:rPr>
              <w:t>$447.00</w:t>
            </w:r>
          </w:p>
        </w:tc>
        <w:tc>
          <w:tcPr>
            <w:tcW w:w="2419" w:type="dxa"/>
            <w:vAlign w:val="center"/>
          </w:tcPr>
          <w:p w14:paraId="104E90F9" w14:textId="145B6D10" w:rsidR="007F48C9" w:rsidRDefault="0066456B" w:rsidP="00566FFE">
            <w:pPr>
              <w:jc w:val="right"/>
              <w:rPr>
                <w:lang w:val="es-ES"/>
              </w:rPr>
            </w:pPr>
            <w:r>
              <w:rPr>
                <w:lang w:val="es-ES"/>
              </w:rPr>
              <w:t>$447.00</w:t>
            </w:r>
          </w:p>
        </w:tc>
      </w:tr>
      <w:tr w:rsidR="0066456B" w14:paraId="222C2EF0" w14:textId="77777777" w:rsidTr="007F48C9">
        <w:tc>
          <w:tcPr>
            <w:tcW w:w="2661" w:type="dxa"/>
          </w:tcPr>
          <w:p w14:paraId="5680C79A" w14:textId="4CDEF6A7" w:rsidR="0066456B" w:rsidRDefault="0066456B" w:rsidP="00BB03F3">
            <w:pPr>
              <w:rPr>
                <w:lang w:val="es-ES"/>
              </w:rPr>
            </w:pPr>
            <w:r>
              <w:rPr>
                <w:lang w:val="es-ES"/>
              </w:rPr>
              <w:t>Servomotor mg995</w:t>
            </w:r>
          </w:p>
        </w:tc>
        <w:tc>
          <w:tcPr>
            <w:tcW w:w="2180" w:type="dxa"/>
          </w:tcPr>
          <w:p w14:paraId="25763E7B" w14:textId="76655EE1" w:rsidR="0066456B" w:rsidRDefault="0066456B" w:rsidP="00566FFE">
            <w:pPr>
              <w:jc w:val="right"/>
              <w:rPr>
                <w:lang w:val="es-ES"/>
              </w:rPr>
            </w:pPr>
            <w:r>
              <w:rPr>
                <w:lang w:val="es-ES"/>
              </w:rPr>
              <w:t>6</w:t>
            </w:r>
          </w:p>
        </w:tc>
        <w:tc>
          <w:tcPr>
            <w:tcW w:w="2090" w:type="dxa"/>
          </w:tcPr>
          <w:p w14:paraId="4447BEDD" w14:textId="7EEA1CF2" w:rsidR="0066456B" w:rsidRDefault="0066456B" w:rsidP="00566FFE">
            <w:pPr>
              <w:jc w:val="right"/>
              <w:rPr>
                <w:lang w:val="es-ES"/>
              </w:rPr>
            </w:pPr>
            <w:r>
              <w:rPr>
                <w:lang w:val="es-ES"/>
              </w:rPr>
              <w:t>$127.00</w:t>
            </w:r>
          </w:p>
        </w:tc>
        <w:tc>
          <w:tcPr>
            <w:tcW w:w="2419" w:type="dxa"/>
            <w:vAlign w:val="center"/>
          </w:tcPr>
          <w:p w14:paraId="0F71F762" w14:textId="37C586D0" w:rsidR="0066456B" w:rsidRDefault="0066456B" w:rsidP="00566FFE">
            <w:pPr>
              <w:jc w:val="right"/>
              <w:rPr>
                <w:lang w:val="es-ES"/>
              </w:rPr>
            </w:pPr>
            <w:r>
              <w:rPr>
                <w:lang w:val="es-ES"/>
              </w:rPr>
              <w:t>$762.00</w:t>
            </w:r>
          </w:p>
        </w:tc>
      </w:tr>
      <w:tr w:rsidR="00BF7B52" w14:paraId="2D9FD991" w14:textId="77777777" w:rsidTr="00BF7B52">
        <w:tc>
          <w:tcPr>
            <w:tcW w:w="2661" w:type="dxa"/>
          </w:tcPr>
          <w:p w14:paraId="44C02521" w14:textId="6C667511" w:rsidR="00BF7B52" w:rsidRDefault="00BF7B52" w:rsidP="00BB03F3">
            <w:pPr>
              <w:rPr>
                <w:lang w:val="es-ES"/>
              </w:rPr>
            </w:pPr>
            <w:r>
              <w:rPr>
                <w:lang w:val="es-ES"/>
              </w:rPr>
              <w:t>Tornillos con Tuerca M2x12mm</w:t>
            </w:r>
          </w:p>
        </w:tc>
        <w:tc>
          <w:tcPr>
            <w:tcW w:w="2180" w:type="dxa"/>
            <w:vAlign w:val="center"/>
          </w:tcPr>
          <w:p w14:paraId="1A5D4DC4" w14:textId="4A0B979B" w:rsidR="00BF7B52" w:rsidRDefault="00BF7B52" w:rsidP="00BF7B52">
            <w:pPr>
              <w:jc w:val="right"/>
              <w:rPr>
                <w:lang w:val="es-ES"/>
              </w:rPr>
            </w:pPr>
            <w:r>
              <w:rPr>
                <w:lang w:val="es-ES"/>
              </w:rPr>
              <w:t>50</w:t>
            </w:r>
          </w:p>
        </w:tc>
        <w:tc>
          <w:tcPr>
            <w:tcW w:w="2090" w:type="dxa"/>
            <w:vAlign w:val="center"/>
          </w:tcPr>
          <w:p w14:paraId="087D0577" w14:textId="5AE2CC40" w:rsidR="00BF7B52" w:rsidRDefault="00BF7B52" w:rsidP="00BF7B52">
            <w:pPr>
              <w:jc w:val="right"/>
              <w:rPr>
                <w:lang w:val="es-ES"/>
              </w:rPr>
            </w:pPr>
            <w:r>
              <w:rPr>
                <w:lang w:val="es-ES"/>
              </w:rPr>
              <w:t>$3.20</w:t>
            </w:r>
          </w:p>
        </w:tc>
        <w:tc>
          <w:tcPr>
            <w:tcW w:w="2419" w:type="dxa"/>
            <w:vAlign w:val="center"/>
          </w:tcPr>
          <w:p w14:paraId="3F474E9E" w14:textId="59408157" w:rsidR="00BF7B52" w:rsidRDefault="00BF7B52" w:rsidP="00566FFE">
            <w:pPr>
              <w:jc w:val="right"/>
              <w:rPr>
                <w:lang w:val="es-ES"/>
              </w:rPr>
            </w:pPr>
            <w:r>
              <w:rPr>
                <w:lang w:val="es-ES"/>
              </w:rPr>
              <w:t>$160.00</w:t>
            </w:r>
          </w:p>
        </w:tc>
      </w:tr>
      <w:tr w:rsidR="00BF7B52" w14:paraId="72675B73" w14:textId="77777777" w:rsidTr="00BF7B52">
        <w:tc>
          <w:tcPr>
            <w:tcW w:w="2661" w:type="dxa"/>
          </w:tcPr>
          <w:p w14:paraId="0AFDCD5F" w14:textId="7267B4C6" w:rsidR="00BF7B52" w:rsidRDefault="00BF7B52" w:rsidP="00BB03F3">
            <w:pPr>
              <w:rPr>
                <w:lang w:val="es-ES"/>
              </w:rPr>
            </w:pPr>
            <w:r>
              <w:rPr>
                <w:lang w:val="es-ES"/>
              </w:rPr>
              <w:lastRenderedPageBreak/>
              <w:t>Filamento PLA Plata</w:t>
            </w:r>
          </w:p>
        </w:tc>
        <w:tc>
          <w:tcPr>
            <w:tcW w:w="2180" w:type="dxa"/>
            <w:vAlign w:val="center"/>
          </w:tcPr>
          <w:p w14:paraId="45BC6132" w14:textId="77777777" w:rsidR="00BF7B52" w:rsidRDefault="00BF7B52" w:rsidP="00BF7B52">
            <w:pPr>
              <w:jc w:val="right"/>
              <w:rPr>
                <w:lang w:val="es-ES"/>
              </w:rPr>
            </w:pPr>
          </w:p>
        </w:tc>
        <w:tc>
          <w:tcPr>
            <w:tcW w:w="2090" w:type="dxa"/>
            <w:vAlign w:val="center"/>
          </w:tcPr>
          <w:p w14:paraId="66E99108" w14:textId="77777777" w:rsidR="00BF7B52" w:rsidRDefault="00BF7B52" w:rsidP="00BF7B52">
            <w:pPr>
              <w:jc w:val="right"/>
              <w:rPr>
                <w:lang w:val="es-ES"/>
              </w:rPr>
            </w:pPr>
          </w:p>
        </w:tc>
        <w:tc>
          <w:tcPr>
            <w:tcW w:w="2419" w:type="dxa"/>
            <w:vAlign w:val="center"/>
          </w:tcPr>
          <w:p w14:paraId="296DBFE4" w14:textId="77777777" w:rsidR="00BF7B52" w:rsidRDefault="00BF7B52" w:rsidP="00566FFE">
            <w:pPr>
              <w:jc w:val="right"/>
              <w:rPr>
                <w:lang w:val="es-ES"/>
              </w:rPr>
            </w:pPr>
          </w:p>
        </w:tc>
      </w:tr>
      <w:tr w:rsidR="00BF7B52" w14:paraId="48E775C9" w14:textId="77777777" w:rsidTr="00BF7B52">
        <w:tc>
          <w:tcPr>
            <w:tcW w:w="2661" w:type="dxa"/>
          </w:tcPr>
          <w:p w14:paraId="061790F0" w14:textId="74371B45" w:rsidR="00BF7B52" w:rsidRDefault="00BF7B52" w:rsidP="00BB03F3">
            <w:pPr>
              <w:rPr>
                <w:lang w:val="es-ES"/>
              </w:rPr>
            </w:pPr>
            <w:r>
              <w:rPr>
                <w:lang w:val="es-ES"/>
              </w:rPr>
              <w:t xml:space="preserve">Filamento </w:t>
            </w:r>
            <w:r>
              <w:rPr>
                <w:lang w:val="es-ES"/>
              </w:rPr>
              <w:t>ABS Blanco</w:t>
            </w:r>
          </w:p>
        </w:tc>
        <w:tc>
          <w:tcPr>
            <w:tcW w:w="2180" w:type="dxa"/>
            <w:vAlign w:val="center"/>
          </w:tcPr>
          <w:p w14:paraId="511FFC76" w14:textId="77777777" w:rsidR="00BF7B52" w:rsidRDefault="00BF7B52" w:rsidP="00BF7B52">
            <w:pPr>
              <w:jc w:val="right"/>
              <w:rPr>
                <w:lang w:val="es-ES"/>
              </w:rPr>
            </w:pPr>
          </w:p>
        </w:tc>
        <w:tc>
          <w:tcPr>
            <w:tcW w:w="2090" w:type="dxa"/>
            <w:vAlign w:val="center"/>
          </w:tcPr>
          <w:p w14:paraId="53251A53" w14:textId="77777777" w:rsidR="00BF7B52" w:rsidRDefault="00BF7B52" w:rsidP="00BF7B52">
            <w:pPr>
              <w:jc w:val="right"/>
              <w:rPr>
                <w:lang w:val="es-ES"/>
              </w:rPr>
            </w:pPr>
          </w:p>
        </w:tc>
        <w:tc>
          <w:tcPr>
            <w:tcW w:w="2419" w:type="dxa"/>
            <w:vAlign w:val="center"/>
          </w:tcPr>
          <w:p w14:paraId="516FCBBA" w14:textId="77777777" w:rsidR="00BF7B52" w:rsidRDefault="00BF7B52" w:rsidP="00566FFE">
            <w:pPr>
              <w:jc w:val="right"/>
              <w:rPr>
                <w:lang w:val="es-ES"/>
              </w:rPr>
            </w:pPr>
          </w:p>
        </w:tc>
      </w:tr>
      <w:tr w:rsidR="0027784D" w14:paraId="3130EC08" w14:textId="77777777" w:rsidTr="00BF7B52">
        <w:tc>
          <w:tcPr>
            <w:tcW w:w="2661" w:type="dxa"/>
          </w:tcPr>
          <w:p w14:paraId="59796964" w14:textId="0C3D0D4E" w:rsidR="0027784D" w:rsidRDefault="0027784D" w:rsidP="00BB03F3">
            <w:pPr>
              <w:rPr>
                <w:lang w:val="es-ES"/>
              </w:rPr>
            </w:pPr>
            <w:r>
              <w:rPr>
                <w:lang w:val="es-ES"/>
              </w:rPr>
              <w:t>ADC 0808</w:t>
            </w:r>
          </w:p>
        </w:tc>
        <w:tc>
          <w:tcPr>
            <w:tcW w:w="2180" w:type="dxa"/>
            <w:vAlign w:val="center"/>
          </w:tcPr>
          <w:p w14:paraId="21CCF57A" w14:textId="1D3423A2" w:rsidR="0027784D" w:rsidRDefault="0027784D" w:rsidP="00BF7B52">
            <w:pPr>
              <w:jc w:val="right"/>
              <w:rPr>
                <w:lang w:val="es-ES"/>
              </w:rPr>
            </w:pPr>
            <w:r>
              <w:rPr>
                <w:lang w:val="es-ES"/>
              </w:rPr>
              <w:t>2</w:t>
            </w:r>
          </w:p>
        </w:tc>
        <w:tc>
          <w:tcPr>
            <w:tcW w:w="2090" w:type="dxa"/>
            <w:vAlign w:val="center"/>
          </w:tcPr>
          <w:p w14:paraId="4EF1FC1F" w14:textId="45E64BB0" w:rsidR="0027784D" w:rsidRDefault="0027784D" w:rsidP="00BF7B52">
            <w:pPr>
              <w:jc w:val="right"/>
              <w:rPr>
                <w:lang w:val="es-ES"/>
              </w:rPr>
            </w:pPr>
            <w:r>
              <w:rPr>
                <w:lang w:val="es-ES"/>
              </w:rPr>
              <w:t>$32.00</w:t>
            </w:r>
          </w:p>
        </w:tc>
        <w:tc>
          <w:tcPr>
            <w:tcW w:w="2419" w:type="dxa"/>
            <w:vAlign w:val="center"/>
          </w:tcPr>
          <w:p w14:paraId="346210F2" w14:textId="4392025F" w:rsidR="0027784D" w:rsidRDefault="0027784D" w:rsidP="00566FFE">
            <w:pPr>
              <w:jc w:val="right"/>
              <w:rPr>
                <w:lang w:val="es-ES"/>
              </w:rPr>
            </w:pPr>
            <w:r>
              <w:rPr>
                <w:lang w:val="es-ES"/>
              </w:rPr>
              <w:t>$64.00</w:t>
            </w:r>
          </w:p>
        </w:tc>
      </w:tr>
      <w:tr w:rsidR="003510CD" w14:paraId="24FDD65D" w14:textId="77777777" w:rsidTr="00BF7B52">
        <w:tc>
          <w:tcPr>
            <w:tcW w:w="2661" w:type="dxa"/>
          </w:tcPr>
          <w:p w14:paraId="0B741237" w14:textId="65A3462F" w:rsidR="003510CD" w:rsidRDefault="003510CD" w:rsidP="00BB03F3">
            <w:pPr>
              <w:rPr>
                <w:lang w:val="es-ES"/>
              </w:rPr>
            </w:pPr>
            <w:r>
              <w:rPr>
                <w:lang w:val="es-ES"/>
              </w:rPr>
              <w:t xml:space="preserve">Placa </w:t>
            </w:r>
            <w:r w:rsidR="00C00E80">
              <w:rPr>
                <w:lang w:val="es-ES"/>
              </w:rPr>
              <w:t>Fenólica</w:t>
            </w:r>
            <w:r>
              <w:rPr>
                <w:lang w:val="es-ES"/>
              </w:rPr>
              <w:t xml:space="preserve"> 5x5</w:t>
            </w:r>
          </w:p>
        </w:tc>
        <w:tc>
          <w:tcPr>
            <w:tcW w:w="2180" w:type="dxa"/>
            <w:vAlign w:val="center"/>
          </w:tcPr>
          <w:p w14:paraId="7EEB7F0D" w14:textId="098E0D84" w:rsidR="003510CD" w:rsidRDefault="003510CD" w:rsidP="00BF7B52">
            <w:pPr>
              <w:jc w:val="right"/>
              <w:rPr>
                <w:lang w:val="es-ES"/>
              </w:rPr>
            </w:pPr>
            <w:r>
              <w:rPr>
                <w:lang w:val="es-ES"/>
              </w:rPr>
              <w:t>1</w:t>
            </w:r>
          </w:p>
        </w:tc>
        <w:tc>
          <w:tcPr>
            <w:tcW w:w="2090" w:type="dxa"/>
            <w:vAlign w:val="center"/>
          </w:tcPr>
          <w:p w14:paraId="2B7602F8" w14:textId="3A83C579" w:rsidR="003510CD" w:rsidRDefault="003510CD" w:rsidP="00BF7B52">
            <w:pPr>
              <w:jc w:val="right"/>
              <w:rPr>
                <w:lang w:val="es-ES"/>
              </w:rPr>
            </w:pPr>
            <w:r>
              <w:rPr>
                <w:lang w:val="es-ES"/>
              </w:rPr>
              <w:t>$10.00</w:t>
            </w:r>
          </w:p>
        </w:tc>
        <w:tc>
          <w:tcPr>
            <w:tcW w:w="2419" w:type="dxa"/>
            <w:vAlign w:val="center"/>
          </w:tcPr>
          <w:p w14:paraId="695CB7A3" w14:textId="0615B359" w:rsidR="003510CD" w:rsidRDefault="003510CD" w:rsidP="00566FFE">
            <w:pPr>
              <w:jc w:val="right"/>
              <w:rPr>
                <w:lang w:val="es-ES"/>
              </w:rPr>
            </w:pPr>
            <w:r>
              <w:rPr>
                <w:lang w:val="es-ES"/>
              </w:rPr>
              <w:t>$10.00</w:t>
            </w:r>
          </w:p>
        </w:tc>
      </w:tr>
      <w:tr w:rsidR="007F48C9" w14:paraId="155714EC" w14:textId="77777777" w:rsidTr="007E539F">
        <w:tc>
          <w:tcPr>
            <w:tcW w:w="2661" w:type="dxa"/>
          </w:tcPr>
          <w:p w14:paraId="4BB9FCDD" w14:textId="03B5BA37" w:rsidR="007F48C9" w:rsidRPr="00566FFE" w:rsidRDefault="007F48C9" w:rsidP="00BB03F3">
            <w:pPr>
              <w:rPr>
                <w:b/>
                <w:bCs/>
                <w:lang w:val="es-ES"/>
              </w:rPr>
            </w:pPr>
            <w:r>
              <w:rPr>
                <w:b/>
                <w:bCs/>
                <w:lang w:val="es-ES"/>
              </w:rPr>
              <w:t>Total</w:t>
            </w:r>
          </w:p>
        </w:tc>
        <w:tc>
          <w:tcPr>
            <w:tcW w:w="2180" w:type="dxa"/>
            <w:tcBorders>
              <w:bottom w:val="nil"/>
            </w:tcBorders>
          </w:tcPr>
          <w:p w14:paraId="1D09892C" w14:textId="77777777" w:rsidR="007F48C9" w:rsidRDefault="007F48C9" w:rsidP="00566FFE">
            <w:pPr>
              <w:jc w:val="right"/>
              <w:rPr>
                <w:lang w:val="es-ES"/>
              </w:rPr>
            </w:pPr>
          </w:p>
        </w:tc>
        <w:tc>
          <w:tcPr>
            <w:tcW w:w="2090" w:type="dxa"/>
          </w:tcPr>
          <w:p w14:paraId="30718DD6" w14:textId="77777777" w:rsidR="007F48C9" w:rsidRDefault="007F48C9" w:rsidP="00566FFE">
            <w:pPr>
              <w:jc w:val="right"/>
              <w:rPr>
                <w:lang w:val="es-ES"/>
              </w:rPr>
            </w:pPr>
          </w:p>
        </w:tc>
        <w:tc>
          <w:tcPr>
            <w:tcW w:w="2419" w:type="dxa"/>
            <w:vAlign w:val="center"/>
          </w:tcPr>
          <w:p w14:paraId="39268207" w14:textId="09E1A487" w:rsidR="007F48C9" w:rsidRDefault="007F48C9" w:rsidP="00566FFE">
            <w:pPr>
              <w:jc w:val="right"/>
              <w:rPr>
                <w:lang w:val="es-ES"/>
              </w:rPr>
            </w:pPr>
          </w:p>
        </w:tc>
      </w:tr>
    </w:tbl>
    <w:p w14:paraId="21B5BB90" w14:textId="77777777" w:rsidR="00BB03F3" w:rsidRPr="00BB03F3" w:rsidRDefault="00BB03F3" w:rsidP="00BB03F3">
      <w:pPr>
        <w:rPr>
          <w:lang w:val="es-ES"/>
        </w:rPr>
      </w:pPr>
    </w:p>
    <w:p w14:paraId="17312E30" w14:textId="77777777" w:rsidR="00BB03F3" w:rsidRPr="00BB03F3" w:rsidRDefault="00BB03F3" w:rsidP="00BB03F3">
      <w:pPr>
        <w:rPr>
          <w:lang w:val="es-ES"/>
        </w:rPr>
      </w:pPr>
    </w:p>
    <w:p w14:paraId="3B5C2553" w14:textId="77777777" w:rsidR="00461B3E" w:rsidRPr="0000029F" w:rsidRDefault="00461B3E" w:rsidP="0000029F">
      <w:pPr>
        <w:rPr>
          <w:lang w:val="es-ES"/>
        </w:rPr>
      </w:pPr>
    </w:p>
    <w:p w14:paraId="751F9332" w14:textId="6AC53276" w:rsidR="001A65F5" w:rsidRDefault="001A65F5" w:rsidP="0000029F">
      <w:pPr>
        <w:jc w:val="both"/>
        <w:rPr>
          <w:rFonts w:ascii="Arial" w:hAnsi="Arial" w:cs="Arial"/>
          <w:lang w:val="es-ES"/>
        </w:rPr>
      </w:pPr>
    </w:p>
    <w:p w14:paraId="2A2DBF5F" w14:textId="38136592" w:rsidR="007B7B07" w:rsidRDefault="007B7B07" w:rsidP="0000029F">
      <w:pPr>
        <w:jc w:val="both"/>
        <w:rPr>
          <w:rFonts w:ascii="Arial" w:hAnsi="Arial" w:cs="Arial"/>
          <w:lang w:val="es-ES"/>
        </w:rPr>
      </w:pPr>
    </w:p>
    <w:p w14:paraId="5B2C6582" w14:textId="513F1367" w:rsidR="007B7B07" w:rsidRDefault="007B7B07" w:rsidP="0000029F">
      <w:pPr>
        <w:jc w:val="both"/>
        <w:rPr>
          <w:rFonts w:ascii="Arial" w:hAnsi="Arial" w:cs="Arial"/>
          <w:lang w:val="es-ES"/>
        </w:rPr>
      </w:pPr>
    </w:p>
    <w:p w14:paraId="7BD834D3" w14:textId="77777777" w:rsidR="007B7B07" w:rsidRPr="0000029F" w:rsidRDefault="007B7B07" w:rsidP="0000029F">
      <w:pPr>
        <w:jc w:val="both"/>
        <w:rPr>
          <w:rFonts w:ascii="Arial" w:hAnsi="Arial" w:cs="Arial"/>
          <w:lang w:val="es-ES"/>
        </w:rPr>
      </w:pPr>
    </w:p>
    <w:p w14:paraId="47E88D58" w14:textId="58C2FAA5" w:rsidR="002E3F21" w:rsidRDefault="00E62A24">
      <w:pPr>
        <w:rPr>
          <w:rFonts w:ascii="Arial" w:hAnsi="Arial" w:cs="Arial"/>
        </w:rPr>
      </w:pPr>
      <w:r>
        <w:rPr>
          <w:rFonts w:ascii="Arial" w:hAnsi="Arial" w:cs="Arial"/>
        </w:rPr>
        <w:t xml:space="preserve"> </w:t>
      </w:r>
    </w:p>
    <w:p w14:paraId="6E5560AF" w14:textId="6A9572A8" w:rsidR="002E3F21" w:rsidRDefault="00217D72" w:rsidP="00DD610D">
      <w:pPr>
        <w:pStyle w:val="Heading1"/>
      </w:pPr>
      <w:bookmarkStart w:id="59" w:name="_Toc102764556"/>
      <w:r>
        <w:t xml:space="preserve">3. </w:t>
      </w:r>
      <w:r w:rsidR="002E3F21">
        <w:t>Referencias</w:t>
      </w:r>
      <w:bookmarkEnd w:id="59"/>
    </w:p>
    <w:p w14:paraId="67CD2E73" w14:textId="71941C3A" w:rsidR="002E3F21" w:rsidRPr="000A0F8D" w:rsidRDefault="00DD610D" w:rsidP="000A0F8D">
      <w:pPr>
        <w:autoSpaceDE w:val="0"/>
        <w:autoSpaceDN w:val="0"/>
        <w:ind w:left="480" w:hanging="480"/>
        <w:jc w:val="both"/>
        <w:rPr>
          <w:rFonts w:eastAsia="Times New Roman"/>
          <w:i/>
          <w:iCs/>
        </w:rPr>
      </w:pPr>
      <w:r w:rsidRPr="000A0F8D">
        <w:rPr>
          <w:rFonts w:eastAsia="Times New Roman"/>
        </w:rPr>
        <w:t xml:space="preserve">[1] </w:t>
      </w:r>
      <w:r w:rsidR="002E3F21" w:rsidRPr="000A0F8D">
        <w:rPr>
          <w:rFonts w:eastAsia="Times New Roman"/>
        </w:rPr>
        <w:t xml:space="preserve">Aparicio Olmedo, A. A., &amp; Ponluisa Marcella, N. F. (2014). </w:t>
      </w:r>
      <w:r w:rsidR="002E3F21" w:rsidRPr="000A0F8D">
        <w:rPr>
          <w:rFonts w:eastAsia="Times New Roman"/>
          <w:i/>
          <w:iCs/>
        </w:rPr>
        <w:t>ESTUDIO COMPARATIVO DE LOS</w:t>
      </w:r>
      <w:r w:rsidRPr="000A0F8D">
        <w:rPr>
          <w:rFonts w:eastAsia="Times New Roman"/>
          <w:i/>
          <w:iCs/>
        </w:rPr>
        <w:t xml:space="preserve"> </w:t>
      </w:r>
      <w:r w:rsidR="002E3F21" w:rsidRPr="000A0F8D">
        <w:rPr>
          <w:rFonts w:eastAsia="Times New Roman"/>
          <w:i/>
          <w:iCs/>
        </w:rPr>
        <w:t>LENGUAJES</w:t>
      </w:r>
      <w:r w:rsidRPr="000A0F8D">
        <w:rPr>
          <w:rFonts w:eastAsia="Times New Roman"/>
          <w:i/>
          <w:iCs/>
        </w:rPr>
        <w:t xml:space="preserve"> </w:t>
      </w:r>
      <w:r w:rsidR="002E3F21" w:rsidRPr="000A0F8D">
        <w:rPr>
          <w:rFonts w:eastAsia="Times New Roman"/>
          <w:i/>
          <w:iCs/>
        </w:rPr>
        <w:t>HDL Y SU APLICACIÓN EN LA IMPLEMENTACIÓN DEL LABORATORIO DE SISTEMAS DIGITALES AVANZADOS MEDIANTE FPGAS EN LA EIE-CRI</w:t>
      </w:r>
      <w:r w:rsidR="002E3F21" w:rsidRPr="000A0F8D">
        <w:rPr>
          <w:rFonts w:eastAsia="Times New Roman"/>
        </w:rPr>
        <w:t>.</w:t>
      </w:r>
    </w:p>
    <w:p w14:paraId="195978FD" w14:textId="16DE59F3" w:rsidR="00806445" w:rsidRPr="000A0F8D" w:rsidRDefault="00DD610D" w:rsidP="000A0F8D">
      <w:pPr>
        <w:autoSpaceDE w:val="0"/>
        <w:autoSpaceDN w:val="0"/>
        <w:ind w:left="480" w:hanging="480"/>
        <w:jc w:val="both"/>
        <w:rPr>
          <w:rFonts w:eastAsia="Times New Roman"/>
        </w:rPr>
      </w:pPr>
      <w:r w:rsidRPr="000A0F8D">
        <w:rPr>
          <w:rFonts w:eastAsia="Times New Roman"/>
          <w:lang w:val="en-US"/>
        </w:rPr>
        <w:t xml:space="preserve">[2] </w:t>
      </w:r>
      <w:proofErr w:type="spellStart"/>
      <w:r w:rsidR="002E3F21" w:rsidRPr="000A0F8D">
        <w:rPr>
          <w:rFonts w:eastAsia="Times New Roman"/>
          <w:lang w:val="en-US"/>
        </w:rPr>
        <w:t>Athanas</w:t>
      </w:r>
      <w:proofErr w:type="spellEnd"/>
      <w:r w:rsidR="002E3F21" w:rsidRPr="000A0F8D">
        <w:rPr>
          <w:rFonts w:eastAsia="Times New Roman"/>
          <w:lang w:val="en-US"/>
        </w:rPr>
        <w:t xml:space="preserve">, P., </w:t>
      </w:r>
      <w:proofErr w:type="spellStart"/>
      <w:r w:rsidR="002E3F21" w:rsidRPr="000A0F8D">
        <w:rPr>
          <w:rFonts w:eastAsia="Times New Roman"/>
          <w:lang w:val="en-US"/>
        </w:rPr>
        <w:t>Pocek</w:t>
      </w:r>
      <w:proofErr w:type="spellEnd"/>
      <w:r w:rsidR="002E3F21" w:rsidRPr="000A0F8D">
        <w:rPr>
          <w:rFonts w:eastAsia="Times New Roman"/>
          <w:lang w:val="en-US"/>
        </w:rPr>
        <w:t xml:space="preserve">, K. L., &amp; IEEE Computer Society. Technical Committee on Computer Architecture. (1995). </w:t>
      </w:r>
      <w:r w:rsidR="002E3F21" w:rsidRPr="000A0F8D">
        <w:rPr>
          <w:rFonts w:eastAsia="Times New Roman"/>
          <w:i/>
          <w:iCs/>
          <w:lang w:val="en-US"/>
        </w:rPr>
        <w:t>IEEE Symposium on FPGAs for Custom Computing Machines: proceedings, April 19-21, 1995, Napa Valley, California</w:t>
      </w:r>
      <w:r w:rsidR="002E3F21" w:rsidRPr="000A0F8D">
        <w:rPr>
          <w:rFonts w:eastAsia="Times New Roman"/>
          <w:lang w:val="en-US"/>
        </w:rPr>
        <w:t xml:space="preserve">. </w:t>
      </w:r>
      <w:r w:rsidR="002E3F21" w:rsidRPr="000A0F8D">
        <w:rPr>
          <w:rFonts w:eastAsia="Times New Roman"/>
        </w:rPr>
        <w:t>IEEE Computer Society Press.</w:t>
      </w:r>
    </w:p>
    <w:p w14:paraId="560E8795" w14:textId="5E295094" w:rsidR="00806445" w:rsidRPr="000A0F8D" w:rsidRDefault="00DD610D" w:rsidP="000A0F8D">
      <w:pPr>
        <w:autoSpaceDE w:val="0"/>
        <w:autoSpaceDN w:val="0"/>
        <w:ind w:left="480" w:hanging="480"/>
        <w:jc w:val="both"/>
        <w:rPr>
          <w:rFonts w:eastAsia="Times New Roman"/>
        </w:rPr>
      </w:pPr>
      <w:r w:rsidRPr="000A0F8D">
        <w:rPr>
          <w:rFonts w:eastAsia="Times New Roman"/>
        </w:rPr>
        <w:t>[3]</w:t>
      </w:r>
      <w:r w:rsidRPr="000A0F8D">
        <w:rPr>
          <w:rFonts w:cstheme="minorHAnsi"/>
        </w:rPr>
        <w:t xml:space="preserve"> </w:t>
      </w:r>
      <w:r w:rsidR="00806445" w:rsidRPr="000A0F8D">
        <w:rPr>
          <w:rFonts w:cstheme="minorHAnsi"/>
        </w:rPr>
        <w:t xml:space="preserve">Alva Coras, C. A. (2012). </w:t>
      </w:r>
      <w:r w:rsidR="00806445" w:rsidRPr="000A0F8D">
        <w:rPr>
          <w:rFonts w:cstheme="minorHAnsi"/>
          <w:i/>
          <w:iCs/>
        </w:rPr>
        <w:t>Procesamiento de señales de electromiografía superficial para la detección de movimiento de dos dedos de la mano</w:t>
      </w:r>
      <w:r w:rsidR="00806445" w:rsidRPr="000A0F8D">
        <w:rPr>
          <w:rFonts w:cstheme="minorHAnsi"/>
        </w:rPr>
        <w:t>. Universidad Ricardo Palma. Recuperado 31 de marzo de 2022, de</w:t>
      </w:r>
      <w:r w:rsidRPr="000A0F8D">
        <w:rPr>
          <w:rFonts w:cstheme="minorHAnsi"/>
        </w:rPr>
        <w:t xml:space="preserve"> </w:t>
      </w:r>
      <w:hyperlink r:id="rId37" w:anchor=":~:text=La%20electromiograf%C3%ADa%20es%20una%20disciplina,era%20por%20medio%20de%20gr%C3%A1ficos" w:history="1">
        <w:r w:rsidRPr="000A0F8D">
          <w:rPr>
            <w:rStyle w:val="Hyperlink"/>
            <w:rFonts w:cstheme="minorHAnsi"/>
          </w:rPr>
          <w:t>https://repositorio.urp.edu.pe/bitstream/handle/urp/416/Alva_ca.pdf?sequence=1&amp;isAllowed=y#:~:text=La%20electromiograf%C3%ADa%20es%20una%20disciplina,era%20por%20medio%20de%20gr%C3%A1ficos</w:t>
        </w:r>
      </w:hyperlink>
    </w:p>
    <w:p w14:paraId="69364FA5" w14:textId="35C1AAD3" w:rsidR="00806445" w:rsidRPr="000A0F8D" w:rsidRDefault="00DD610D" w:rsidP="000A0F8D">
      <w:pPr>
        <w:autoSpaceDE w:val="0"/>
        <w:autoSpaceDN w:val="0"/>
        <w:ind w:left="480" w:hanging="480"/>
        <w:jc w:val="both"/>
        <w:rPr>
          <w:rFonts w:eastAsia="Times New Roman"/>
        </w:rPr>
      </w:pPr>
      <w:r w:rsidRPr="000A0F8D">
        <w:rPr>
          <w:rFonts w:eastAsia="Times New Roman"/>
        </w:rPr>
        <w:t xml:space="preserve">[4] </w:t>
      </w:r>
      <w:r w:rsidR="002E3F21" w:rsidRPr="000A0F8D">
        <w:rPr>
          <w:rFonts w:eastAsia="Times New Roman"/>
        </w:rPr>
        <w:t>Álvarez Ariza, J. &amp; González Gil, S. (2018). </w:t>
      </w:r>
      <w:r w:rsidR="002E3F21" w:rsidRPr="000A0F8D">
        <w:rPr>
          <w:rFonts w:eastAsia="Times New Roman"/>
          <w:i/>
          <w:iCs/>
        </w:rPr>
        <w:t>Lenguaje de descripción de hardware (VHDL).</w:t>
      </w:r>
      <w:r w:rsidR="002E3F21" w:rsidRPr="000A0F8D">
        <w:rPr>
          <w:rFonts w:eastAsia="Times New Roman"/>
        </w:rPr>
        <w:t>Corporación Universitaria Minuto de Dios. https://elibro.net/es/ereader/biblioitmorelia/126079?page=1</w:t>
      </w:r>
    </w:p>
    <w:p w14:paraId="7F14C04B" w14:textId="3BF2C9DC" w:rsidR="00806445" w:rsidRPr="000A0F8D" w:rsidRDefault="00DD610D" w:rsidP="000A0F8D">
      <w:pPr>
        <w:autoSpaceDE w:val="0"/>
        <w:autoSpaceDN w:val="0"/>
        <w:ind w:left="480" w:hanging="480"/>
        <w:jc w:val="both"/>
        <w:rPr>
          <w:rFonts w:cstheme="minorHAnsi"/>
        </w:rPr>
      </w:pPr>
      <w:r w:rsidRPr="000A0F8D">
        <w:rPr>
          <w:rFonts w:eastAsia="Times New Roman"/>
        </w:rPr>
        <w:t>[5]</w:t>
      </w:r>
      <w:r w:rsidRPr="000A0F8D">
        <w:rPr>
          <w:rFonts w:cstheme="minorHAnsi"/>
        </w:rPr>
        <w:t xml:space="preserve"> </w:t>
      </w:r>
      <w:r w:rsidR="00806445" w:rsidRPr="000A0F8D">
        <w:rPr>
          <w:rFonts w:cstheme="minorHAnsi"/>
        </w:rPr>
        <w:t xml:space="preserve">Areli, J., &amp; Barrera, T. (s. f.). </w:t>
      </w:r>
      <w:r w:rsidR="00806445" w:rsidRPr="000A0F8D">
        <w:rPr>
          <w:rFonts w:cstheme="minorHAnsi"/>
          <w:i/>
          <w:iCs/>
        </w:rPr>
        <w:t>Redes Neuronales</w:t>
      </w:r>
      <w:r w:rsidR="00806445" w:rsidRPr="000A0F8D">
        <w:rPr>
          <w:rFonts w:cstheme="minorHAnsi"/>
        </w:rPr>
        <w:t xml:space="preserve">. Redes Neuronales. Recuperado 1 de abril de 2022, de </w:t>
      </w:r>
      <w:r w:rsidR="00653683" w:rsidRPr="000A0F8D">
        <w:fldChar w:fldCharType="begin"/>
      </w:r>
      <w:r w:rsidR="00653683" w:rsidRPr="000A0F8D">
        <w:instrText xml:space="preserve"> HYPERLINK "http://www.cucei.udg.mx/sites/default/files/pdf/toral_barrera_jamie_areli.pdf" </w:instrText>
      </w:r>
      <w:r w:rsidR="00653683" w:rsidRPr="000A0F8D">
        <w:fldChar w:fldCharType="separate"/>
      </w:r>
      <w:r w:rsidR="00806445" w:rsidRPr="000A0F8D">
        <w:rPr>
          <w:rStyle w:val="Hyperlink"/>
          <w:rFonts w:cstheme="minorHAnsi"/>
          <w:color w:val="auto"/>
          <w:u w:val="none"/>
        </w:rPr>
        <w:t>http://www.cucei.udg.mx/sites/default/files/pdf/toral_barrera_jamie_areli.pdf</w:t>
      </w:r>
      <w:r w:rsidR="00653683" w:rsidRPr="000A0F8D">
        <w:rPr>
          <w:rStyle w:val="Hyperlink"/>
          <w:rFonts w:cstheme="minorHAnsi"/>
          <w:color w:val="auto"/>
          <w:u w:val="none"/>
        </w:rPr>
        <w:fldChar w:fldCharType="end"/>
      </w:r>
    </w:p>
    <w:p w14:paraId="045B7F0D" w14:textId="6F0043D1" w:rsidR="0078714E" w:rsidRPr="000A0F8D" w:rsidRDefault="00DD610D" w:rsidP="000A0F8D">
      <w:pPr>
        <w:autoSpaceDE w:val="0"/>
        <w:autoSpaceDN w:val="0"/>
        <w:ind w:left="480" w:hanging="480"/>
        <w:jc w:val="both"/>
        <w:rPr>
          <w:rStyle w:val="Hyperlink"/>
          <w:rFonts w:cstheme="minorHAnsi"/>
          <w:color w:val="auto"/>
          <w:u w:val="none"/>
        </w:rPr>
      </w:pPr>
      <w:r w:rsidRPr="000A0F8D">
        <w:rPr>
          <w:rFonts w:eastAsia="Times New Roman"/>
        </w:rPr>
        <w:t>[6]</w:t>
      </w:r>
      <w:r w:rsidRPr="000A0F8D">
        <w:rPr>
          <w:rFonts w:cstheme="minorHAnsi"/>
        </w:rPr>
        <w:t xml:space="preserve"> </w:t>
      </w:r>
      <w:r w:rsidR="00806445" w:rsidRPr="000A0F8D">
        <w:rPr>
          <w:rFonts w:cstheme="minorHAnsi"/>
        </w:rPr>
        <w:t xml:space="preserve">Arias López, L. A. (2012). </w:t>
      </w:r>
      <w:r w:rsidR="00806445" w:rsidRPr="000A0F8D">
        <w:rPr>
          <w:rFonts w:cstheme="minorHAnsi"/>
          <w:i/>
          <w:iCs/>
        </w:rPr>
        <w:t>Biomecánica y patrones funcionales de la mano</w:t>
      </w:r>
      <w:r w:rsidR="00806445" w:rsidRPr="000A0F8D">
        <w:rPr>
          <w:rFonts w:cstheme="minorHAnsi"/>
        </w:rPr>
        <w:t xml:space="preserve">. Morfolia - Vol. 4 - No.1. Recuperado </w:t>
      </w:r>
      <w:r w:rsidR="00DB7549" w:rsidRPr="000A0F8D">
        <w:rPr>
          <w:rFonts w:cstheme="minorHAnsi"/>
        </w:rPr>
        <w:t xml:space="preserve">el </w:t>
      </w:r>
      <w:r w:rsidR="00806445" w:rsidRPr="000A0F8D">
        <w:rPr>
          <w:rFonts w:cstheme="minorHAnsi"/>
        </w:rPr>
        <w:t>1 de abril de 2022, de</w:t>
      </w:r>
      <w:r w:rsidR="00DB7549" w:rsidRPr="000A0F8D">
        <w:rPr>
          <w:rFonts w:cstheme="minorHAnsi"/>
        </w:rPr>
        <w:t>:</w:t>
      </w:r>
      <w:r w:rsidR="00DB7549" w:rsidRPr="000A0F8D">
        <w:rPr>
          <w:rFonts w:cstheme="minorHAnsi"/>
        </w:rPr>
        <w:tab/>
        <w:t xml:space="preserve"> </w:t>
      </w:r>
      <w:r w:rsidR="00DB7549" w:rsidRPr="000A0F8D">
        <w:rPr>
          <w:rFonts w:cstheme="minorHAnsi"/>
        </w:rPr>
        <w:fldChar w:fldCharType="begin"/>
      </w:r>
      <w:r w:rsidR="00DB7549" w:rsidRPr="000A0F8D">
        <w:rPr>
          <w:rFonts w:cstheme="minorHAnsi"/>
        </w:rPr>
        <w:instrText xml:space="preserve"> HYPERLINK "https://www.google.com/url?q=https://revistas.unal.edu.co/index.php/morfolia/article/download/31373/31379/113677&amp;sa=D&amp;source=docs&amp;ust=1649138172183980&amp;usg=AOvVaw0M91fLd26vjVLuNwhPSSzB" </w:instrText>
      </w:r>
      <w:r w:rsidR="00DB7549" w:rsidRPr="000A0F8D">
        <w:rPr>
          <w:rFonts w:cstheme="minorHAnsi"/>
        </w:rPr>
        <w:fldChar w:fldCharType="separate"/>
      </w:r>
      <w:r w:rsidR="00DB7549" w:rsidRPr="000A0F8D">
        <w:rPr>
          <w:rStyle w:val="Hyperlink"/>
          <w:rFonts w:cstheme="minorHAnsi"/>
        </w:rPr>
        <w:t>https://www.google.com/url?q=https://revistas.unal.edu.co/index.php/morfolia/article/download/31373/31379/113677&amp;sa=D&amp;source=docs&amp;ust=1649138172183980&amp;usg=AOvVaw0M91fLd26vjVLuNwhPSSzB</w:t>
      </w:r>
      <w:r w:rsidR="00DB7549" w:rsidRPr="000A0F8D">
        <w:rPr>
          <w:rFonts w:cstheme="minorHAnsi"/>
        </w:rPr>
        <w:fldChar w:fldCharType="end"/>
      </w:r>
    </w:p>
    <w:p w14:paraId="5BC2B4B7" w14:textId="2D67E0BF" w:rsidR="00DD610D" w:rsidRPr="000A0F8D" w:rsidRDefault="00DD610D" w:rsidP="000A0F8D">
      <w:pPr>
        <w:pStyle w:val="Bibliography"/>
        <w:ind w:left="720" w:hanging="720"/>
        <w:jc w:val="both"/>
        <w:rPr>
          <w:noProof/>
          <w:lang w:val="es-ES"/>
        </w:rPr>
      </w:pPr>
      <w:r w:rsidRPr="000A0F8D">
        <w:rPr>
          <w:rFonts w:eastAsia="Times New Roman"/>
        </w:rPr>
        <w:lastRenderedPageBreak/>
        <w:t>[7]</w:t>
      </w:r>
      <w:r w:rsidRPr="000A0F8D">
        <w:rPr>
          <w:noProof/>
          <w:lang w:val="es-ES"/>
        </w:rPr>
        <w:t xml:space="preserve"> Asanza, W. R., &amp; Olivo, B. M. (2018). </w:t>
      </w:r>
      <w:r w:rsidRPr="000A0F8D">
        <w:rPr>
          <w:i/>
          <w:iCs/>
          <w:noProof/>
          <w:lang w:val="es-ES"/>
        </w:rPr>
        <w:t>Redes neuronales artificiales aplicadas al reconocimiento de patrones.</w:t>
      </w:r>
      <w:r w:rsidRPr="000A0F8D">
        <w:rPr>
          <w:noProof/>
          <w:lang w:val="es-ES"/>
        </w:rPr>
        <w:t xml:space="preserve"> Editorial UTMACH.</w:t>
      </w:r>
    </w:p>
    <w:p w14:paraId="0A6E8D57" w14:textId="7D362D3D" w:rsidR="0078714E" w:rsidRPr="000A0F8D" w:rsidRDefault="00DD610D" w:rsidP="000A0F8D">
      <w:pPr>
        <w:autoSpaceDE w:val="0"/>
        <w:autoSpaceDN w:val="0"/>
        <w:ind w:left="480" w:hanging="480"/>
        <w:jc w:val="both"/>
        <w:rPr>
          <w:rFonts w:cstheme="minorHAnsi"/>
        </w:rPr>
      </w:pPr>
      <w:r w:rsidRPr="000A0F8D">
        <w:rPr>
          <w:rFonts w:eastAsia="Times New Roman"/>
        </w:rPr>
        <w:t>[8]</w:t>
      </w:r>
      <w:r w:rsidRPr="000A0F8D">
        <w:rPr>
          <w:rFonts w:cstheme="minorHAnsi"/>
        </w:rPr>
        <w:t xml:space="preserve"> </w:t>
      </w:r>
      <w:r w:rsidR="0078714E" w:rsidRPr="000A0F8D">
        <w:rPr>
          <w:rFonts w:cstheme="minorHAnsi"/>
        </w:rPr>
        <w:t xml:space="preserve">Bobo García, R. (2013, septiembre). </w:t>
      </w:r>
      <w:r w:rsidR="0078714E" w:rsidRPr="000A0F8D">
        <w:rPr>
          <w:rFonts w:cstheme="minorHAnsi"/>
          <w:i/>
          <w:iCs/>
        </w:rPr>
        <w:t>Diseño de una impresora 3D capaz de crear múltiples objetos simultáneamente</w:t>
      </w:r>
      <w:r w:rsidR="0078714E" w:rsidRPr="000A0F8D">
        <w:rPr>
          <w:rFonts w:cstheme="minorHAnsi"/>
        </w:rPr>
        <w:t xml:space="preserve">. Universidad Politécnica de Madrid. Recuperado 2 de abril de 2022, de </w:t>
      </w:r>
      <w:r w:rsidR="00653683" w:rsidRPr="000A0F8D">
        <w:fldChar w:fldCharType="begin"/>
      </w:r>
      <w:r w:rsidR="00653683" w:rsidRPr="000A0F8D">
        <w:instrText xml:space="preserve"> HYPERLINK "https://oa.upm.es/30327/1/PFC_13406046_Rafael_Bobo_Garcia_.pdf" </w:instrText>
      </w:r>
      <w:r w:rsidR="00653683" w:rsidRPr="000A0F8D">
        <w:fldChar w:fldCharType="separate"/>
      </w:r>
      <w:r w:rsidR="0078714E" w:rsidRPr="000A0F8D">
        <w:rPr>
          <w:rStyle w:val="Hyperlink"/>
          <w:rFonts w:cstheme="minorHAnsi"/>
          <w:color w:val="auto"/>
          <w:u w:val="none"/>
        </w:rPr>
        <w:t>https://oa.upm.es/30327/1/PFC_13406046_Rafael_Bobo_Garcia_.pdf</w:t>
      </w:r>
      <w:r w:rsidR="00653683" w:rsidRPr="000A0F8D">
        <w:rPr>
          <w:rStyle w:val="Hyperlink"/>
          <w:rFonts w:cstheme="minorHAnsi"/>
          <w:color w:val="auto"/>
          <w:u w:val="none"/>
        </w:rPr>
        <w:fldChar w:fldCharType="end"/>
      </w:r>
    </w:p>
    <w:p w14:paraId="240935E6" w14:textId="07E5EEF2" w:rsidR="002E3F21" w:rsidRPr="000A0F8D" w:rsidRDefault="00DD610D" w:rsidP="000A0F8D">
      <w:pPr>
        <w:autoSpaceDE w:val="0"/>
        <w:autoSpaceDN w:val="0"/>
        <w:ind w:left="480" w:hanging="480"/>
        <w:jc w:val="both"/>
        <w:rPr>
          <w:rFonts w:eastAsia="Times New Roman"/>
        </w:rPr>
      </w:pPr>
      <w:r w:rsidRPr="000A0F8D">
        <w:rPr>
          <w:rFonts w:eastAsia="Times New Roman"/>
        </w:rPr>
        <w:t xml:space="preserve">[9] </w:t>
      </w:r>
      <w:r w:rsidR="002E3F21" w:rsidRPr="000A0F8D">
        <w:rPr>
          <w:rFonts w:eastAsia="Times New Roman"/>
        </w:rPr>
        <w:t xml:space="preserve">Bozich, E. C. (2005). </w:t>
      </w:r>
      <w:r w:rsidR="002E3F21" w:rsidRPr="000A0F8D">
        <w:rPr>
          <w:rFonts w:eastAsia="Times New Roman"/>
          <w:i/>
          <w:iCs/>
        </w:rPr>
        <w:t>Introducción a los Dispositivos FPGA. Análisis y ejemplos de diseño</w:t>
      </w:r>
      <w:r w:rsidR="002E3F21" w:rsidRPr="000A0F8D">
        <w:rPr>
          <w:rFonts w:eastAsia="Times New Roman"/>
        </w:rPr>
        <w:t>.</w:t>
      </w:r>
    </w:p>
    <w:p w14:paraId="39843707" w14:textId="7836A06F" w:rsidR="00DD610D" w:rsidRPr="000A0F8D" w:rsidRDefault="00DD610D" w:rsidP="000A0F8D">
      <w:pPr>
        <w:jc w:val="both"/>
        <w:rPr>
          <w:rFonts w:eastAsia="Times New Roman" w:cstheme="minorHAnsi"/>
          <w:i/>
          <w:iCs/>
          <w:lang w:val="en-US"/>
        </w:rPr>
      </w:pPr>
      <w:r w:rsidRPr="006F4A35">
        <w:rPr>
          <w:rFonts w:eastAsia="Times New Roman"/>
          <w:lang w:val="en-US"/>
        </w:rPr>
        <w:t>[10]</w:t>
      </w:r>
      <w:r w:rsidRPr="000A0F8D">
        <w:rPr>
          <w:rFonts w:eastAsia="Times New Roman" w:cstheme="minorHAnsi"/>
          <w:lang w:val="en-US"/>
        </w:rPr>
        <w:t xml:space="preserve"> </w:t>
      </w:r>
      <w:proofErr w:type="spellStart"/>
      <w:r w:rsidRPr="000A0F8D">
        <w:rPr>
          <w:rFonts w:eastAsia="Times New Roman" w:cstheme="minorHAnsi"/>
          <w:lang w:val="en-US"/>
        </w:rPr>
        <w:t>Bre</w:t>
      </w:r>
      <w:proofErr w:type="spellEnd"/>
      <w:r w:rsidRPr="000A0F8D">
        <w:rPr>
          <w:rFonts w:eastAsia="Times New Roman" w:cstheme="minorHAnsi"/>
          <w:lang w:val="en-US"/>
        </w:rPr>
        <w:t xml:space="preserve">, F. (2017). </w:t>
      </w:r>
      <w:r w:rsidRPr="000A0F8D">
        <w:rPr>
          <w:rFonts w:eastAsia="Times New Roman" w:cstheme="minorHAnsi"/>
          <w:i/>
          <w:iCs/>
          <w:lang w:val="en-US"/>
        </w:rPr>
        <w:t>Artificial neural network architecture [Imagen]. ResearchGate.</w:t>
      </w:r>
      <w:r w:rsidR="00DB7549" w:rsidRPr="000A0F8D">
        <w:rPr>
          <w:rFonts w:eastAsia="Times New Roman" w:cstheme="minorHAnsi"/>
          <w:i/>
          <w:iCs/>
          <w:lang w:val="en-US"/>
        </w:rPr>
        <w:tab/>
      </w:r>
      <w:r w:rsidRPr="000A0F8D">
        <w:rPr>
          <w:rFonts w:eastAsia="Times New Roman" w:cstheme="minorHAnsi"/>
          <w:i/>
          <w:iCs/>
          <w:lang w:val="en-US"/>
        </w:rPr>
        <w:t xml:space="preserve"> </w:t>
      </w:r>
      <w:hyperlink r:id="rId38" w:history="1">
        <w:r w:rsidRPr="000A0F8D">
          <w:rPr>
            <w:rStyle w:val="Hyperlink"/>
            <w:rFonts w:eastAsia="Times New Roman" w:cstheme="minorHAnsi"/>
            <w:i/>
            <w:iCs/>
            <w:lang w:val="en-US"/>
          </w:rPr>
          <w:t>https://www.researchgate.net/figure/Artificial-neural-network-architecture-ANN-i-h-1-h-2-h-n-o_fig1_321259051</w:t>
        </w:r>
      </w:hyperlink>
    </w:p>
    <w:p w14:paraId="7FEAD84B" w14:textId="2C7E80F3" w:rsidR="0078714E" w:rsidRPr="000A0F8D" w:rsidRDefault="00F1742D" w:rsidP="000A0F8D">
      <w:pPr>
        <w:autoSpaceDE w:val="0"/>
        <w:autoSpaceDN w:val="0"/>
        <w:ind w:left="480" w:hanging="480"/>
        <w:jc w:val="both"/>
        <w:rPr>
          <w:rFonts w:eastAsia="Times New Roman"/>
        </w:rPr>
      </w:pPr>
      <w:r w:rsidRPr="000A0F8D">
        <w:rPr>
          <w:rFonts w:eastAsia="Times New Roman"/>
        </w:rPr>
        <w:t>[11]</w:t>
      </w:r>
      <w:r w:rsidRPr="006F4A35">
        <w:rPr>
          <w:rFonts w:eastAsia="Times New Roman" w:cstheme="minorHAnsi"/>
          <w:lang w:val="es-ES"/>
        </w:rPr>
        <w:t xml:space="preserve"> </w:t>
      </w:r>
      <w:r w:rsidR="002E3F21" w:rsidRPr="000A0F8D">
        <w:rPr>
          <w:rFonts w:eastAsia="Times New Roman"/>
        </w:rPr>
        <w:t xml:space="preserve">Cardenas Espinoza, R. D. (2009). </w:t>
      </w:r>
      <w:r w:rsidR="002E3F21" w:rsidRPr="000A0F8D">
        <w:rPr>
          <w:rFonts w:eastAsia="Times New Roman"/>
          <w:i/>
          <w:iCs/>
        </w:rPr>
        <w:t>CURSO FPGA (PROGRAMACION DE ARREGLOS DE COMPUERSTAS)</w:t>
      </w:r>
      <w:r w:rsidR="002E3F21" w:rsidRPr="000A0F8D">
        <w:rPr>
          <w:rFonts w:eastAsia="Times New Roman"/>
        </w:rPr>
        <w:t>.</w:t>
      </w:r>
    </w:p>
    <w:p w14:paraId="731B8B35" w14:textId="045A99A7" w:rsidR="0078714E" w:rsidRPr="000A0F8D" w:rsidRDefault="00F1742D" w:rsidP="000A0F8D">
      <w:pPr>
        <w:autoSpaceDE w:val="0"/>
        <w:autoSpaceDN w:val="0"/>
        <w:ind w:left="480" w:hanging="480"/>
        <w:jc w:val="both"/>
        <w:rPr>
          <w:rFonts w:cstheme="minorHAnsi"/>
        </w:rPr>
      </w:pPr>
      <w:r w:rsidRPr="000A0F8D">
        <w:rPr>
          <w:rFonts w:eastAsia="Times New Roman"/>
        </w:rPr>
        <w:t>[12]</w:t>
      </w:r>
      <w:r w:rsidRPr="006F4A35">
        <w:rPr>
          <w:rFonts w:eastAsia="Times New Roman" w:cstheme="minorHAnsi"/>
          <w:lang w:val="es-ES"/>
        </w:rPr>
        <w:t xml:space="preserve"> </w:t>
      </w:r>
      <w:r w:rsidR="0078714E" w:rsidRPr="000A0F8D">
        <w:rPr>
          <w:rFonts w:cstheme="minorHAnsi"/>
        </w:rPr>
        <w:t xml:space="preserve">Clickmica. (2017, 19 febrero). </w:t>
      </w:r>
      <w:r w:rsidR="0078714E" w:rsidRPr="000A0F8D">
        <w:rPr>
          <w:rFonts w:cstheme="minorHAnsi"/>
          <w:i/>
          <w:iCs/>
        </w:rPr>
        <w:t>¿Cómo se transmiten las señales nerviosas?</w:t>
      </w:r>
      <w:r w:rsidR="0078714E" w:rsidRPr="000A0F8D">
        <w:rPr>
          <w:rFonts w:cstheme="minorHAnsi"/>
        </w:rPr>
        <w:t xml:space="preserve"> Recuperado 1 de abril de 2022,</w:t>
      </w:r>
      <w:r w:rsidRPr="000A0F8D">
        <w:rPr>
          <w:rFonts w:cstheme="minorHAnsi"/>
        </w:rPr>
        <w:t>de</w:t>
      </w:r>
      <w:r w:rsidRPr="000A0F8D">
        <w:rPr>
          <w:rFonts w:cstheme="minorHAnsi"/>
        </w:rPr>
        <w:fldChar w:fldCharType="begin"/>
      </w:r>
      <w:r w:rsidRPr="000A0F8D">
        <w:rPr>
          <w:rFonts w:cstheme="minorHAnsi"/>
        </w:rPr>
        <w:instrText xml:space="preserve"> HYPERLINK "https://clickmica.fundaciondescubre.es/conoce/100-preguntas-100-respuestas/se-transmiten-las-senales-nerviosas/#:%7E:text=Las%20neuronas%20del%20sistema%20nervioso,un%20centenar%20de%20sustancias%20distintas" </w:instrText>
      </w:r>
      <w:r w:rsidRPr="000A0F8D">
        <w:rPr>
          <w:rFonts w:cstheme="minorHAnsi"/>
        </w:rPr>
        <w:fldChar w:fldCharType="separate"/>
      </w:r>
      <w:r w:rsidRPr="000A0F8D">
        <w:rPr>
          <w:rStyle w:val="Hyperlink"/>
          <w:rFonts w:cstheme="minorHAnsi"/>
        </w:rPr>
        <w:t>https://clickmica.fundaciondescubre.es/conoce/100-preguntas-100-respuestas/se-transmiten-las-senales-nerviosas/#:%7E:text=Las%20neuronas%20del%20sistema%20nervioso,un%20centenar%20de%20sustancias%20distintas</w:t>
      </w:r>
      <w:r w:rsidRPr="000A0F8D">
        <w:rPr>
          <w:rFonts w:cstheme="minorHAnsi"/>
        </w:rPr>
        <w:fldChar w:fldCharType="end"/>
      </w:r>
    </w:p>
    <w:p w14:paraId="22944B0A" w14:textId="41B8E7DE" w:rsidR="002E3F21" w:rsidRPr="000A0F8D" w:rsidRDefault="00F1742D" w:rsidP="000A0F8D">
      <w:pPr>
        <w:autoSpaceDE w:val="0"/>
        <w:autoSpaceDN w:val="0"/>
        <w:ind w:left="480" w:hanging="480"/>
        <w:jc w:val="both"/>
        <w:rPr>
          <w:rFonts w:eastAsia="Times New Roman"/>
        </w:rPr>
      </w:pPr>
      <w:r w:rsidRPr="000A0F8D">
        <w:rPr>
          <w:rFonts w:eastAsia="Times New Roman"/>
        </w:rPr>
        <w:t>[13]</w:t>
      </w:r>
      <w:r w:rsidRPr="006F4A35">
        <w:rPr>
          <w:rFonts w:eastAsia="Times New Roman" w:cstheme="minorHAnsi"/>
          <w:lang w:val="es-ES"/>
        </w:rPr>
        <w:t xml:space="preserve"> </w:t>
      </w:r>
      <w:r w:rsidR="002E3F21" w:rsidRPr="000A0F8D">
        <w:rPr>
          <w:rFonts w:eastAsia="Times New Roman"/>
        </w:rPr>
        <w:t xml:space="preserve">Cuenca Martínez, R. (2006). </w:t>
      </w:r>
      <w:r w:rsidR="002E3F21" w:rsidRPr="000A0F8D">
        <w:rPr>
          <w:rFonts w:eastAsia="Times New Roman"/>
          <w:i/>
          <w:iCs/>
        </w:rPr>
        <w:t>Diseño e Implementación en Hardware de un Filtro de Gabor para el Mejoramiento de Imágenes de Huellas Digitales-Edición Única</w:t>
      </w:r>
      <w:r w:rsidR="002E3F21" w:rsidRPr="000A0F8D">
        <w:rPr>
          <w:rFonts w:eastAsia="Times New Roman"/>
        </w:rPr>
        <w:t>.</w:t>
      </w:r>
    </w:p>
    <w:p w14:paraId="61363DA2" w14:textId="472DFD4C" w:rsidR="0078714E" w:rsidRPr="000A0F8D" w:rsidRDefault="00F1742D" w:rsidP="000A0F8D">
      <w:pPr>
        <w:pStyle w:val="Bibliography"/>
        <w:ind w:left="720" w:hanging="720"/>
        <w:jc w:val="both"/>
        <w:rPr>
          <w:noProof/>
          <w:lang w:val="es-ES"/>
        </w:rPr>
      </w:pPr>
      <w:r w:rsidRPr="000A0F8D">
        <w:rPr>
          <w:rFonts w:eastAsia="Times New Roman"/>
        </w:rPr>
        <w:t>[14]</w:t>
      </w:r>
      <w:r w:rsidRPr="006F4A35">
        <w:rPr>
          <w:rFonts w:eastAsia="Times New Roman" w:cstheme="minorHAnsi"/>
          <w:lang w:val="es-ES"/>
        </w:rPr>
        <w:t xml:space="preserve"> </w:t>
      </w:r>
      <w:r w:rsidR="00806445" w:rsidRPr="000A0F8D">
        <w:rPr>
          <w:noProof/>
          <w:lang w:val="es-ES"/>
        </w:rPr>
        <w:t xml:space="preserve">Cruz, J. M. (2019). DESARROLLO DE UNA PRÓTESIS DE MANO PARA AMPUTADOS PARCIALES DE BAJO COSTO. </w:t>
      </w:r>
      <w:r w:rsidR="00806445" w:rsidRPr="000A0F8D">
        <w:rPr>
          <w:i/>
          <w:iCs/>
          <w:noProof/>
          <w:lang w:val="es-ES"/>
        </w:rPr>
        <w:t>(Tesis de Licenciatura).</w:t>
      </w:r>
      <w:r w:rsidR="00806445" w:rsidRPr="000A0F8D">
        <w:rPr>
          <w:noProof/>
          <w:lang w:val="es-ES"/>
        </w:rPr>
        <w:t xml:space="preserve"> UNIVERSIDAD DEL ROSARIO ESCUELA COLOMBIANA DE INGENIERÍA JULIO GARAVITO, BOGOTÁ D.C, COLOMBIA.</w:t>
      </w:r>
    </w:p>
    <w:p w14:paraId="213A9595" w14:textId="3AC037FD" w:rsidR="0078714E" w:rsidRPr="000A0F8D" w:rsidRDefault="00F1742D" w:rsidP="000A0F8D">
      <w:pPr>
        <w:pStyle w:val="Bibliography"/>
        <w:ind w:left="720" w:hanging="720"/>
        <w:jc w:val="both"/>
        <w:rPr>
          <w:noProof/>
          <w:lang w:val="es-ES"/>
        </w:rPr>
      </w:pPr>
      <w:r w:rsidRPr="006F4A35">
        <w:rPr>
          <w:rFonts w:eastAsia="Times New Roman"/>
          <w:lang w:val="en-US"/>
        </w:rPr>
        <w:t>[15]</w:t>
      </w:r>
      <w:r w:rsidRPr="000A0F8D">
        <w:rPr>
          <w:rFonts w:eastAsia="Times New Roman" w:cstheme="minorHAnsi"/>
          <w:lang w:val="en-US"/>
        </w:rPr>
        <w:t xml:space="preserve"> </w:t>
      </w:r>
      <w:r w:rsidR="0078714E" w:rsidRPr="000A0F8D">
        <w:rPr>
          <w:rFonts w:cstheme="minorHAnsi"/>
          <w:lang w:val="en-US"/>
        </w:rPr>
        <w:t xml:space="preserve">Dassault </w:t>
      </w:r>
      <w:proofErr w:type="spellStart"/>
      <w:r w:rsidR="0078714E" w:rsidRPr="000A0F8D">
        <w:rPr>
          <w:rFonts w:cstheme="minorHAnsi"/>
          <w:lang w:val="en-US"/>
        </w:rPr>
        <w:t>Systemes</w:t>
      </w:r>
      <w:proofErr w:type="spellEnd"/>
      <w:r w:rsidR="0078714E" w:rsidRPr="000A0F8D">
        <w:rPr>
          <w:rFonts w:cstheme="minorHAnsi"/>
          <w:lang w:val="en-US"/>
        </w:rPr>
        <w:t xml:space="preserve">. (s. f.). </w:t>
      </w:r>
      <w:proofErr w:type="spellStart"/>
      <w:r w:rsidR="0078714E" w:rsidRPr="000A0F8D">
        <w:rPr>
          <w:rFonts w:cstheme="minorHAnsi"/>
          <w:i/>
          <w:iCs/>
          <w:lang w:val="en-US"/>
        </w:rPr>
        <w:t>Introducción</w:t>
      </w:r>
      <w:proofErr w:type="spellEnd"/>
      <w:r w:rsidR="0078714E" w:rsidRPr="000A0F8D">
        <w:rPr>
          <w:rFonts w:cstheme="minorHAnsi"/>
          <w:i/>
          <w:iCs/>
          <w:lang w:val="en-US"/>
        </w:rPr>
        <w:t xml:space="preserve"> a SolidWorks</w:t>
      </w:r>
      <w:r w:rsidR="0078714E" w:rsidRPr="000A0F8D">
        <w:rPr>
          <w:rFonts w:cstheme="minorHAnsi"/>
          <w:lang w:val="en-US"/>
        </w:rPr>
        <w:t xml:space="preserve">. SOLIDWORKS. </w:t>
      </w:r>
      <w:r w:rsidR="0078714E" w:rsidRPr="000A0F8D">
        <w:rPr>
          <w:rFonts w:cstheme="minorHAnsi"/>
        </w:rPr>
        <w:t xml:space="preserve">Recuperado 1 de abril de 2022, de </w:t>
      </w:r>
      <w:r w:rsidR="00653683" w:rsidRPr="000A0F8D">
        <w:fldChar w:fldCharType="begin"/>
      </w:r>
      <w:r w:rsidR="00653683" w:rsidRPr="000A0F8D">
        <w:instrText xml:space="preserve"> HYPERLINK "https://my.solidworks.com/solidworks/guide/SOLIDWORKS_Introduction_ES.pdf" </w:instrText>
      </w:r>
      <w:r w:rsidR="00653683" w:rsidRPr="000A0F8D">
        <w:fldChar w:fldCharType="separate"/>
      </w:r>
      <w:r w:rsidR="0078714E" w:rsidRPr="000A0F8D">
        <w:rPr>
          <w:rStyle w:val="Hyperlink"/>
          <w:rFonts w:cstheme="minorHAnsi"/>
          <w:color w:val="auto"/>
          <w:u w:val="none"/>
        </w:rPr>
        <w:t>https://my.solidworks.com/solidworks/guide/SOLIDWORKS_Introduction_ES.pdf</w:t>
      </w:r>
      <w:r w:rsidR="00653683" w:rsidRPr="000A0F8D">
        <w:rPr>
          <w:rStyle w:val="Hyperlink"/>
          <w:rFonts w:cstheme="minorHAnsi"/>
          <w:color w:val="auto"/>
          <w:u w:val="none"/>
        </w:rPr>
        <w:fldChar w:fldCharType="end"/>
      </w:r>
    </w:p>
    <w:p w14:paraId="2E0F85E4" w14:textId="6A2BE282" w:rsidR="002E3F21" w:rsidRDefault="00F1742D" w:rsidP="000A0F8D">
      <w:pPr>
        <w:autoSpaceDE w:val="0"/>
        <w:autoSpaceDN w:val="0"/>
        <w:ind w:left="480" w:hanging="480"/>
        <w:jc w:val="both"/>
        <w:rPr>
          <w:rFonts w:eastAsia="Times New Roman"/>
        </w:rPr>
      </w:pPr>
      <w:r w:rsidRPr="000A0F8D">
        <w:rPr>
          <w:rFonts w:eastAsia="Times New Roman"/>
        </w:rPr>
        <w:t>[16]</w:t>
      </w:r>
      <w:r w:rsidRPr="006F4A35">
        <w:rPr>
          <w:rFonts w:eastAsia="Times New Roman" w:cstheme="minorHAnsi"/>
          <w:lang w:val="es-ES"/>
        </w:rPr>
        <w:t xml:space="preserve"> </w:t>
      </w:r>
      <w:r w:rsidR="002E3F21" w:rsidRPr="000A0F8D">
        <w:rPr>
          <w:rFonts w:eastAsia="Times New Roman"/>
        </w:rPr>
        <w:t xml:space="preserve">Díaz Fernández, B. (2017). </w:t>
      </w:r>
      <w:r w:rsidR="002E3F21" w:rsidRPr="000A0F8D">
        <w:rPr>
          <w:rFonts w:eastAsia="Times New Roman"/>
          <w:i/>
          <w:iCs/>
        </w:rPr>
        <w:t>Lenguajes de descripción hardware para la síntesis de circuitos: VHDL y Verilog. Analogías y diferencias. Aplicación a un caso práctico</w:t>
      </w:r>
      <w:r w:rsidR="002E3F21" w:rsidRPr="000A0F8D">
        <w:rPr>
          <w:rFonts w:eastAsia="Times New Roman"/>
        </w:rPr>
        <w:t>.</w:t>
      </w:r>
    </w:p>
    <w:p w14:paraId="309D8326" w14:textId="54EB3A4C" w:rsidR="002B5B3D" w:rsidRPr="002B5B3D" w:rsidRDefault="002B5B3D" w:rsidP="002B5B3D">
      <w:pPr>
        <w:autoSpaceDE w:val="0"/>
        <w:autoSpaceDN w:val="0"/>
        <w:ind w:left="480" w:hanging="480"/>
        <w:jc w:val="both"/>
        <w:rPr>
          <w:rFonts w:eastAsia="Times New Roman"/>
          <w:lang w:val="es-ES"/>
        </w:rPr>
      </w:pPr>
      <w:r w:rsidRPr="002B5B3D">
        <w:rPr>
          <w:rFonts w:eastAsia="Times New Roman"/>
          <w:lang w:val="es-ES"/>
        </w:rPr>
        <w:t xml:space="preserve">[17] Dinamarca, A. (2018). </w:t>
      </w:r>
      <w:r w:rsidRPr="002B5B3D">
        <w:rPr>
          <w:rFonts w:eastAsia="Times New Roman"/>
          <w:i/>
          <w:iCs/>
          <w:lang w:val="es-ES"/>
        </w:rPr>
        <w:t>Aprendizaje y Análisis de Redes Neuronales Artificiales Profundas.</w:t>
      </w:r>
      <w:r>
        <w:rPr>
          <w:rFonts w:eastAsia="Times New Roman"/>
          <w:i/>
          <w:iCs/>
          <w:lang w:val="es-ES"/>
        </w:rPr>
        <w:t xml:space="preserve"> </w:t>
      </w:r>
      <w:r>
        <w:rPr>
          <w:rFonts w:eastAsia="Times New Roman"/>
          <w:lang w:val="es-ES"/>
        </w:rPr>
        <w:t>Universidad Nacional de Cuyo. Recuperado el 1 de abril de 2022 de:</w:t>
      </w:r>
      <w:r w:rsidR="00B87899">
        <w:rPr>
          <w:rFonts w:eastAsia="Times New Roman"/>
          <w:lang w:val="es-ES"/>
        </w:rPr>
        <w:tab/>
      </w:r>
      <w:r>
        <w:rPr>
          <w:rFonts w:eastAsia="Times New Roman"/>
          <w:lang w:val="es-ES"/>
        </w:rPr>
        <w:t xml:space="preserve"> </w:t>
      </w:r>
      <w:r w:rsidRPr="002B5B3D">
        <w:rPr>
          <w:rFonts w:eastAsia="Times New Roman"/>
          <w:lang w:val="es-ES"/>
        </w:rPr>
        <w:t>https://bdigital.uncu.edu.ar/objetos_digitales/13989/dinamarca-agustina-tesina.pdf</w:t>
      </w:r>
    </w:p>
    <w:p w14:paraId="1E650981" w14:textId="1B065E7B" w:rsidR="00F1742D" w:rsidRPr="006F4A35" w:rsidRDefault="00F1742D" w:rsidP="000A0F8D">
      <w:pPr>
        <w:autoSpaceDE w:val="0"/>
        <w:autoSpaceDN w:val="0"/>
        <w:ind w:left="480" w:hanging="480"/>
        <w:jc w:val="both"/>
        <w:rPr>
          <w:rFonts w:eastAsia="Times New Roman" w:cstheme="minorHAnsi"/>
          <w:lang w:val="en-US"/>
        </w:rPr>
      </w:pPr>
      <w:r w:rsidRPr="002B5B3D">
        <w:rPr>
          <w:rFonts w:eastAsia="Times New Roman"/>
          <w:lang w:val="en-US"/>
        </w:rPr>
        <w:t>[1</w:t>
      </w:r>
      <w:r w:rsidR="00B87899">
        <w:rPr>
          <w:rFonts w:eastAsia="Times New Roman"/>
          <w:lang w:val="en-US"/>
        </w:rPr>
        <w:t>8</w:t>
      </w:r>
      <w:r w:rsidRPr="002B5B3D">
        <w:rPr>
          <w:rFonts w:eastAsia="Times New Roman"/>
          <w:lang w:val="en-US"/>
        </w:rPr>
        <w:t>]</w:t>
      </w:r>
      <w:r w:rsidRPr="002B5B3D">
        <w:rPr>
          <w:rFonts w:eastAsia="Times New Roman" w:cstheme="minorHAnsi"/>
          <w:lang w:val="en-US"/>
        </w:rPr>
        <w:t xml:space="preserve"> </w:t>
      </w:r>
      <w:proofErr w:type="spellStart"/>
      <w:r w:rsidRPr="002B5B3D">
        <w:rPr>
          <w:rFonts w:eastAsia="Times New Roman" w:cstheme="minorHAnsi"/>
          <w:lang w:val="en-US"/>
        </w:rPr>
        <w:t>Esteva</w:t>
      </w:r>
      <w:proofErr w:type="spellEnd"/>
      <w:r w:rsidRPr="002B5B3D">
        <w:rPr>
          <w:rFonts w:eastAsia="Times New Roman" w:cstheme="minorHAnsi"/>
          <w:lang w:val="en-US"/>
        </w:rPr>
        <w:t xml:space="preserve">, A., </w:t>
      </w:r>
      <w:proofErr w:type="spellStart"/>
      <w:r w:rsidRPr="002B5B3D">
        <w:rPr>
          <w:rFonts w:eastAsia="Times New Roman" w:cstheme="minorHAnsi"/>
          <w:lang w:val="en-US"/>
        </w:rPr>
        <w:t>Kuprel</w:t>
      </w:r>
      <w:proofErr w:type="spellEnd"/>
      <w:r w:rsidRPr="002B5B3D">
        <w:rPr>
          <w:rFonts w:eastAsia="Times New Roman" w:cstheme="minorHAnsi"/>
          <w:lang w:val="en-US"/>
        </w:rPr>
        <w:t xml:space="preserve">, B., </w:t>
      </w:r>
      <w:proofErr w:type="spellStart"/>
      <w:r w:rsidRPr="002B5B3D">
        <w:rPr>
          <w:rFonts w:eastAsia="Times New Roman" w:cstheme="minorHAnsi"/>
          <w:lang w:val="en-US"/>
        </w:rPr>
        <w:t>Novoa</w:t>
      </w:r>
      <w:proofErr w:type="spellEnd"/>
      <w:r w:rsidRPr="002B5B3D">
        <w:rPr>
          <w:rFonts w:eastAsia="Times New Roman" w:cstheme="minorHAnsi"/>
          <w:lang w:val="en-US"/>
        </w:rPr>
        <w:t xml:space="preserve">, R. A., Ko, J., </w:t>
      </w:r>
      <w:proofErr w:type="spellStart"/>
      <w:r w:rsidRPr="002B5B3D">
        <w:rPr>
          <w:rFonts w:eastAsia="Times New Roman" w:cstheme="minorHAnsi"/>
          <w:lang w:val="en-US"/>
        </w:rPr>
        <w:t>Swetter</w:t>
      </w:r>
      <w:proofErr w:type="spellEnd"/>
      <w:r w:rsidRPr="002B5B3D">
        <w:rPr>
          <w:rFonts w:eastAsia="Times New Roman" w:cstheme="minorHAnsi"/>
          <w:lang w:val="en-US"/>
        </w:rPr>
        <w:t xml:space="preserve">, S. M., </w:t>
      </w:r>
      <w:proofErr w:type="spellStart"/>
      <w:r w:rsidRPr="002B5B3D">
        <w:rPr>
          <w:rFonts w:eastAsia="Times New Roman" w:cstheme="minorHAnsi"/>
          <w:lang w:val="en-US"/>
        </w:rPr>
        <w:t>Blau</w:t>
      </w:r>
      <w:proofErr w:type="spellEnd"/>
      <w:r w:rsidRPr="002B5B3D">
        <w:rPr>
          <w:rFonts w:eastAsia="Times New Roman" w:cstheme="minorHAnsi"/>
          <w:lang w:val="en-US"/>
        </w:rPr>
        <w:t xml:space="preserve">, H. M. y </w:t>
      </w:r>
      <w:proofErr w:type="spellStart"/>
      <w:r w:rsidRPr="002B5B3D">
        <w:rPr>
          <w:rFonts w:eastAsia="Times New Roman" w:cstheme="minorHAnsi"/>
          <w:lang w:val="en-US"/>
        </w:rPr>
        <w:t>Thrun</w:t>
      </w:r>
      <w:proofErr w:type="spellEnd"/>
      <w:r w:rsidRPr="002B5B3D">
        <w:rPr>
          <w:rFonts w:eastAsia="Times New Roman" w:cstheme="minorHAnsi"/>
          <w:lang w:val="en-US"/>
        </w:rPr>
        <w:t xml:space="preserve">, S. (2017). </w:t>
      </w:r>
      <w:r w:rsidRPr="000A0F8D">
        <w:rPr>
          <w:rFonts w:eastAsia="Times New Roman" w:cstheme="minorHAnsi"/>
          <w:i/>
          <w:iCs/>
          <w:lang w:val="en-US"/>
        </w:rPr>
        <w:t>Dermatologist-level classification of skin cancer with deep neural networks</w:t>
      </w:r>
      <w:r w:rsidRPr="000A0F8D">
        <w:rPr>
          <w:rFonts w:eastAsia="Times New Roman" w:cstheme="minorHAnsi"/>
          <w:lang w:val="en-US"/>
        </w:rPr>
        <w:t xml:space="preserve">. Nature, 542 (7639), 115–118. </w:t>
      </w:r>
      <w:r w:rsidRPr="006F4A35">
        <w:rPr>
          <w:rFonts w:eastAsia="Times New Roman" w:cstheme="minorHAnsi"/>
          <w:lang w:val="en-US"/>
        </w:rPr>
        <w:t>DOI: 10.1038/nature21056.</w:t>
      </w:r>
    </w:p>
    <w:p w14:paraId="415CC29D" w14:textId="21E83DAA" w:rsidR="00F1742D" w:rsidRPr="000A0F8D" w:rsidRDefault="00F1742D" w:rsidP="000A0F8D">
      <w:pPr>
        <w:pStyle w:val="Bibliography"/>
        <w:ind w:left="720" w:hanging="720"/>
        <w:jc w:val="both"/>
        <w:rPr>
          <w:noProof/>
          <w:lang w:val="en-US"/>
        </w:rPr>
      </w:pPr>
      <w:r w:rsidRPr="006F4A35">
        <w:rPr>
          <w:rFonts w:eastAsia="Times New Roman"/>
          <w:lang w:val="en-US"/>
        </w:rPr>
        <w:t>[1</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Gurney, K. (1997). </w:t>
      </w:r>
      <w:r w:rsidRPr="000A0F8D">
        <w:rPr>
          <w:i/>
          <w:iCs/>
          <w:noProof/>
          <w:lang w:val="en-US"/>
        </w:rPr>
        <w:t>An introduction to neural networks.</w:t>
      </w:r>
      <w:r w:rsidRPr="000A0F8D">
        <w:rPr>
          <w:noProof/>
          <w:lang w:val="en-US"/>
        </w:rPr>
        <w:t xml:space="preserve"> UCL Press.</w:t>
      </w:r>
    </w:p>
    <w:p w14:paraId="31D4E9B5" w14:textId="17EDB34F" w:rsidR="00806445"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w:t>
      </w:r>
      <w:r w:rsidR="00B87899">
        <w:rPr>
          <w:rFonts w:eastAsia="Times New Roman"/>
          <w:lang w:val="en-US"/>
        </w:rPr>
        <w:t>20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Miller, L. A., &amp; Stubblefield, K. A. (2004). The use of targeted muscle reinnervation for improved myoelectric prosthesis control in a bilateral shoulder disarticulation amputee. In </w:t>
      </w:r>
      <w:r w:rsidR="00806445" w:rsidRPr="000A0F8D">
        <w:rPr>
          <w:rFonts w:eastAsia="Times New Roman"/>
          <w:i/>
          <w:iCs/>
          <w:lang w:val="en-US"/>
        </w:rPr>
        <w:t>Prosthetics and Orthotics International</w:t>
      </w:r>
      <w:r w:rsidR="00806445" w:rsidRPr="000A0F8D">
        <w:rPr>
          <w:rFonts w:eastAsia="Times New Roman"/>
          <w:lang w:val="en-US"/>
        </w:rPr>
        <w:t xml:space="preserve"> (Vol. 28).</w:t>
      </w:r>
    </w:p>
    <w:p w14:paraId="27BFC9E5" w14:textId="6E477A3A" w:rsidR="0078714E" w:rsidRPr="00B87899" w:rsidRDefault="00F1742D" w:rsidP="000A0F8D">
      <w:pPr>
        <w:autoSpaceDE w:val="0"/>
        <w:autoSpaceDN w:val="0"/>
        <w:ind w:left="480" w:hanging="480"/>
        <w:jc w:val="both"/>
        <w:rPr>
          <w:rFonts w:eastAsia="Times New Roman"/>
          <w:lang w:val="es-ES"/>
        </w:rPr>
      </w:pPr>
      <w:r w:rsidRPr="000A0F8D">
        <w:rPr>
          <w:rFonts w:eastAsia="Times New Roman"/>
          <w:lang w:val="en-US"/>
        </w:rPr>
        <w:t>[2</w:t>
      </w:r>
      <w:r w:rsidR="00B87899">
        <w:rPr>
          <w:rFonts w:eastAsia="Times New Roman"/>
          <w:lang w:val="en-US"/>
        </w:rPr>
        <w:t>1</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Kuiken</w:t>
      </w:r>
      <w:proofErr w:type="spellEnd"/>
      <w:r w:rsidR="00806445" w:rsidRPr="000A0F8D">
        <w:rPr>
          <w:rFonts w:eastAsia="Times New Roman"/>
          <w:lang w:val="en-US"/>
        </w:rPr>
        <w:t xml:space="preserve">, T. A., Miller, L. A., </w:t>
      </w:r>
      <w:proofErr w:type="spellStart"/>
      <w:r w:rsidR="00806445" w:rsidRPr="000A0F8D">
        <w:rPr>
          <w:rFonts w:eastAsia="Times New Roman"/>
          <w:lang w:val="en-US"/>
        </w:rPr>
        <w:t>Lipschutz</w:t>
      </w:r>
      <w:proofErr w:type="spellEnd"/>
      <w:r w:rsidR="00806445" w:rsidRPr="000A0F8D">
        <w:rPr>
          <w:rFonts w:eastAsia="Times New Roman"/>
          <w:lang w:val="en-US"/>
        </w:rPr>
        <w:t xml:space="preserve">, R. D., Lock, B. A., </w:t>
      </w:r>
      <w:proofErr w:type="spellStart"/>
      <w:r w:rsidR="00806445" w:rsidRPr="000A0F8D">
        <w:rPr>
          <w:rFonts w:eastAsia="Times New Roman"/>
          <w:lang w:val="en-US"/>
        </w:rPr>
        <w:t>Stubblefi</w:t>
      </w:r>
      <w:proofErr w:type="spellEnd"/>
      <w:r w:rsidR="00806445" w:rsidRPr="000A0F8D">
        <w:rPr>
          <w:rFonts w:eastAsia="Times New Roman"/>
          <w:lang w:val="en-US"/>
        </w:rPr>
        <w:t xml:space="preserve">, K., Marasco, P. D., Zhou, P., &amp; </w:t>
      </w:r>
      <w:proofErr w:type="spellStart"/>
      <w:r w:rsidR="00806445" w:rsidRPr="000A0F8D">
        <w:rPr>
          <w:rFonts w:eastAsia="Times New Roman"/>
          <w:lang w:val="en-US"/>
        </w:rPr>
        <w:t>Dumanian</w:t>
      </w:r>
      <w:proofErr w:type="spellEnd"/>
      <w:r w:rsidR="00806445" w:rsidRPr="000A0F8D">
        <w:rPr>
          <w:rFonts w:eastAsia="Times New Roman"/>
          <w:lang w:val="en-US"/>
        </w:rPr>
        <w:t xml:space="preserve">, G. A. (2007). Targeted reinnervation for enhanced prosthetic arm function in a woman with a proximal amputation: a case study. </w:t>
      </w:r>
      <w:r w:rsidR="00806445" w:rsidRPr="00B87899">
        <w:rPr>
          <w:rFonts w:eastAsia="Times New Roman"/>
          <w:lang w:val="es-ES"/>
        </w:rPr>
        <w:t xml:space="preserve">In </w:t>
      </w:r>
      <w:r w:rsidR="00806445" w:rsidRPr="00B87899">
        <w:rPr>
          <w:rFonts w:eastAsia="Times New Roman"/>
          <w:i/>
          <w:iCs/>
          <w:lang w:val="es-ES"/>
        </w:rPr>
        <w:t>www.thelancet.com</w:t>
      </w:r>
      <w:r w:rsidR="00806445" w:rsidRPr="00B87899">
        <w:rPr>
          <w:rFonts w:eastAsia="Times New Roman"/>
          <w:lang w:val="es-ES"/>
        </w:rPr>
        <w:t xml:space="preserve"> (Vol. 369). www.thelancet.com</w:t>
      </w:r>
    </w:p>
    <w:p w14:paraId="7FD0F9F3" w14:textId="13014F99" w:rsidR="0078714E" w:rsidRPr="00B87899" w:rsidRDefault="00F1742D" w:rsidP="00B87899">
      <w:pPr>
        <w:autoSpaceDE w:val="0"/>
        <w:autoSpaceDN w:val="0"/>
        <w:ind w:left="480" w:hanging="480"/>
        <w:jc w:val="both"/>
        <w:rPr>
          <w:rFonts w:eastAsia="Times New Roman"/>
        </w:rPr>
      </w:pPr>
      <w:r w:rsidRPr="000A0F8D">
        <w:rPr>
          <w:rFonts w:eastAsia="Times New Roman"/>
        </w:rPr>
        <w:lastRenderedPageBreak/>
        <w:t>[2</w:t>
      </w:r>
      <w:r w:rsidR="00B87899">
        <w:rPr>
          <w:rFonts w:eastAsia="Times New Roman"/>
        </w:rPr>
        <w:t>2</w:t>
      </w:r>
      <w:r w:rsidRPr="000A0F8D">
        <w:rPr>
          <w:rFonts w:eastAsia="Times New Roman"/>
        </w:rPr>
        <w:t>]</w:t>
      </w:r>
      <w:r w:rsidRPr="000A0F8D">
        <w:rPr>
          <w:rFonts w:eastAsia="Times New Roman" w:cstheme="minorHAnsi"/>
          <w:lang w:val="es-ES"/>
        </w:rPr>
        <w:t xml:space="preserve"> </w:t>
      </w:r>
      <w:r w:rsidR="0078714E" w:rsidRPr="000A0F8D">
        <w:rPr>
          <w:rFonts w:cstheme="minorHAnsi"/>
          <w:lang w:val="es-ES"/>
        </w:rPr>
        <w:t xml:space="preserve">Lara Rosano, F. (s. f.). </w:t>
      </w:r>
      <w:r w:rsidR="0078714E" w:rsidRPr="000A0F8D">
        <w:rPr>
          <w:rFonts w:cstheme="minorHAnsi"/>
          <w:i/>
          <w:iCs/>
        </w:rPr>
        <w:t>FUNDAMENTOS DE REDES NEURONALES ARTIFICIALES</w:t>
      </w:r>
      <w:r w:rsidR="0078714E" w:rsidRPr="000A0F8D">
        <w:rPr>
          <w:rFonts w:cstheme="minorHAnsi"/>
        </w:rPr>
        <w:t xml:space="preserve">. LABORATORIO DE CIBERNETICA APLICADA CENTRO DE INSRUMENTOS. Recuperado 1 de abril de 2022, de </w:t>
      </w:r>
      <w:r w:rsidR="00653683" w:rsidRPr="000A0F8D">
        <w:fldChar w:fldCharType="begin"/>
      </w:r>
      <w:r w:rsidR="00653683" w:rsidRPr="000A0F8D">
        <w:instrText xml:space="preserve"> HYPERLINK "http://conceptos.sociales.unam.mx/conceptos_final/598trabajo.pdf" </w:instrText>
      </w:r>
      <w:r w:rsidR="00653683" w:rsidRPr="000A0F8D">
        <w:fldChar w:fldCharType="separate"/>
      </w:r>
      <w:r w:rsidR="0078714E" w:rsidRPr="000A0F8D">
        <w:rPr>
          <w:rStyle w:val="Hyperlink"/>
          <w:rFonts w:cstheme="minorHAnsi"/>
          <w:color w:val="auto"/>
          <w:u w:val="none"/>
        </w:rPr>
        <w:t>http://conceptos.sociales.unam.mx/conceptos_final/598trabajo.pdf</w:t>
      </w:r>
      <w:r w:rsidR="00653683" w:rsidRPr="000A0F8D">
        <w:rPr>
          <w:rStyle w:val="Hyperlink"/>
          <w:rFonts w:cstheme="minorHAnsi"/>
          <w:color w:val="auto"/>
          <w:u w:val="none"/>
        </w:rPr>
        <w:fldChar w:fldCharType="end"/>
      </w:r>
    </w:p>
    <w:p w14:paraId="24904BB4" w14:textId="16770728" w:rsidR="002E3F21" w:rsidRPr="000A0F8D" w:rsidRDefault="00F1742D" w:rsidP="000A0F8D">
      <w:pPr>
        <w:autoSpaceDE w:val="0"/>
        <w:autoSpaceDN w:val="0"/>
        <w:jc w:val="both"/>
        <w:rPr>
          <w:rFonts w:eastAsia="Times New Roman"/>
          <w:lang w:val="en-US"/>
        </w:rPr>
      </w:pPr>
      <w:r w:rsidRPr="000A0F8D">
        <w:rPr>
          <w:rFonts w:eastAsia="Times New Roman"/>
          <w:lang w:val="en-US"/>
        </w:rPr>
        <w:t>[2</w:t>
      </w:r>
      <w:r w:rsidR="00B87899">
        <w:rPr>
          <w:rFonts w:eastAsia="Times New Roman"/>
          <w:lang w:val="en-US"/>
        </w:rPr>
        <w:t>3</w:t>
      </w:r>
      <w:r w:rsidRPr="000A0F8D">
        <w:rPr>
          <w:rFonts w:eastAsia="Times New Roman"/>
          <w:lang w:val="en-US"/>
        </w:rPr>
        <w:t>]</w:t>
      </w:r>
      <w:r w:rsidRPr="000A0F8D">
        <w:rPr>
          <w:rFonts w:eastAsia="Times New Roman" w:cstheme="minorHAnsi"/>
          <w:lang w:val="en-US"/>
        </w:rPr>
        <w:t xml:space="preserve"> </w:t>
      </w:r>
      <w:r w:rsidR="002E3F21" w:rsidRPr="000A0F8D">
        <w:rPr>
          <w:rFonts w:eastAsia="Times New Roman"/>
          <w:lang w:val="en-US"/>
        </w:rPr>
        <w:t xml:space="preserve">Leong, P. H. W., Tsang, P. K., &amp; Lee, T. K. (n.d.). </w:t>
      </w:r>
      <w:r w:rsidR="002E3F21" w:rsidRPr="000A0F8D">
        <w:rPr>
          <w:rFonts w:eastAsia="Times New Roman"/>
          <w:i/>
          <w:iCs/>
          <w:lang w:val="en-US"/>
        </w:rPr>
        <w:t>A FPGA based Forth microprocessor</w:t>
      </w:r>
      <w:r w:rsidR="002E3F21" w:rsidRPr="000A0F8D">
        <w:rPr>
          <w:rFonts w:eastAsia="Times New Roman"/>
          <w:lang w:val="en-US"/>
        </w:rPr>
        <w:t>. www.dnai.comm-</w:t>
      </w:r>
    </w:p>
    <w:p w14:paraId="2039888D" w14:textId="761C6DCA" w:rsidR="0078714E" w:rsidRPr="000A0F8D" w:rsidRDefault="00F1742D" w:rsidP="000A0F8D">
      <w:pPr>
        <w:autoSpaceDE w:val="0"/>
        <w:autoSpaceDN w:val="0"/>
        <w:ind w:left="480" w:hanging="480"/>
        <w:jc w:val="both"/>
        <w:rPr>
          <w:rFonts w:eastAsia="Times New Roman"/>
        </w:rPr>
      </w:pPr>
      <w:r w:rsidRPr="000A0F8D">
        <w:rPr>
          <w:rFonts w:eastAsia="Times New Roman"/>
        </w:rPr>
        <w:t>[2</w:t>
      </w:r>
      <w:r w:rsidR="00B87899">
        <w:rPr>
          <w:rFonts w:eastAsia="Times New Roman"/>
        </w:rPr>
        <w:t>4</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Loaiza, J. L., &amp; Arzola, N. (2011). </w:t>
      </w:r>
      <w:r w:rsidR="00806445" w:rsidRPr="000A0F8D">
        <w:rPr>
          <w:rFonts w:eastAsia="Times New Roman"/>
          <w:i/>
          <w:iCs/>
        </w:rPr>
        <w:t>EVOLUCIÓN Y TENDENCIAS EN EL DESARROLLO DE PRÓTESIS DE MANO EVOLUTION AND TRENDS IN THE DEVELOPMENT OF HAND PROSTHESIS</w:t>
      </w:r>
      <w:r w:rsidR="00806445" w:rsidRPr="000A0F8D">
        <w:rPr>
          <w:rFonts w:eastAsia="Times New Roman"/>
        </w:rPr>
        <w:t xml:space="preserve">. </w:t>
      </w:r>
      <w:r w:rsidR="00806445" w:rsidRPr="000A0F8D">
        <w:rPr>
          <w:rFonts w:eastAsia="Times New Roman"/>
          <w:i/>
          <w:iCs/>
        </w:rPr>
        <w:t>78</w:t>
      </w:r>
      <w:r w:rsidR="00806445" w:rsidRPr="000A0F8D">
        <w:rPr>
          <w:rFonts w:eastAsia="Times New Roman"/>
        </w:rPr>
        <w:t>, 191–200.</w:t>
      </w:r>
    </w:p>
    <w:p w14:paraId="43F821A3" w14:textId="1978367F" w:rsidR="00F1742D" w:rsidRPr="000A0F8D" w:rsidRDefault="00F1742D" w:rsidP="000A0F8D">
      <w:pPr>
        <w:tabs>
          <w:tab w:val="left" w:pos="2229"/>
        </w:tabs>
        <w:jc w:val="both"/>
        <w:rPr>
          <w:rFonts w:eastAsia="Times New Roman" w:cstheme="minorHAnsi"/>
          <w:lang w:val="en-US"/>
        </w:rPr>
      </w:pPr>
      <w:r w:rsidRPr="000A0F8D">
        <w:rPr>
          <w:rFonts w:eastAsia="Times New Roman"/>
        </w:rPr>
        <w:t>[2</w:t>
      </w:r>
      <w:r w:rsidR="00B87899">
        <w:rPr>
          <w:rFonts w:eastAsia="Times New Roman"/>
        </w:rPr>
        <w:t>5</w:t>
      </w:r>
      <w:r w:rsidRPr="000A0F8D">
        <w:rPr>
          <w:rFonts w:eastAsia="Times New Roman"/>
        </w:rPr>
        <w:t>]</w:t>
      </w:r>
      <w:r w:rsidRPr="006F4A35">
        <w:rPr>
          <w:rFonts w:eastAsia="Times New Roman" w:cstheme="minorHAnsi"/>
        </w:rPr>
        <w:t xml:space="preserve"> London, Mausser, M. (2005). </w:t>
      </w:r>
      <w:r w:rsidRPr="000A0F8D">
        <w:rPr>
          <w:rFonts w:eastAsia="Times New Roman" w:cstheme="minorHAnsi"/>
          <w:i/>
          <w:iCs/>
          <w:lang w:val="en-US"/>
        </w:rPr>
        <w:t>Dendritic Computation. Annual Review of Neuroscience</w:t>
      </w:r>
      <w:r w:rsidRPr="000A0F8D">
        <w:rPr>
          <w:rFonts w:eastAsia="Times New Roman" w:cstheme="minorHAnsi"/>
          <w:lang w:val="en-US"/>
        </w:rPr>
        <w:t>, 28 (1), 503-532. DOI: 10.1146/annurev.neuro.28.061604.135703</w:t>
      </w:r>
    </w:p>
    <w:p w14:paraId="3AF06B87" w14:textId="3853E3AD" w:rsidR="0078714E" w:rsidRPr="000A0F8D" w:rsidRDefault="00F1742D" w:rsidP="000A0F8D">
      <w:pPr>
        <w:autoSpaceDE w:val="0"/>
        <w:autoSpaceDN w:val="0"/>
        <w:ind w:left="480" w:hanging="480"/>
        <w:jc w:val="both"/>
        <w:rPr>
          <w:noProof/>
        </w:rPr>
      </w:pPr>
      <w:r w:rsidRPr="006F4A35">
        <w:rPr>
          <w:rFonts w:eastAsia="Times New Roman"/>
          <w:lang w:val="en-US"/>
        </w:rPr>
        <w:t>[2</w:t>
      </w:r>
      <w:r w:rsidR="00B87899">
        <w:rPr>
          <w:rFonts w:eastAsia="Times New Roman"/>
          <w:lang w:val="en-US"/>
        </w:rPr>
        <w:t>6</w:t>
      </w:r>
      <w:r w:rsidRPr="006F4A35">
        <w:rPr>
          <w:rFonts w:eastAsia="Times New Roman"/>
          <w:lang w:val="en-US"/>
        </w:rPr>
        <w:t>]</w:t>
      </w:r>
      <w:r w:rsidRPr="000A0F8D">
        <w:rPr>
          <w:rFonts w:eastAsia="Times New Roman" w:cstheme="minorHAnsi"/>
          <w:lang w:val="en-US"/>
        </w:rPr>
        <w:t xml:space="preserve"> </w:t>
      </w:r>
      <w:r w:rsidR="00806445" w:rsidRPr="006F4A35">
        <w:rPr>
          <w:noProof/>
          <w:lang w:val="en-US"/>
        </w:rPr>
        <w:t xml:space="preserve">Meier III, R. H. (2004). </w:t>
      </w:r>
      <w:r w:rsidR="00806445" w:rsidRPr="000A0F8D">
        <w:rPr>
          <w:noProof/>
          <w:lang w:val="en-US"/>
        </w:rPr>
        <w:t xml:space="preserve">Functional Restoration of Adults and Children with Upper Limb Amputation. </w:t>
      </w:r>
      <w:r w:rsidR="00806445" w:rsidRPr="000A0F8D">
        <w:rPr>
          <w:i/>
          <w:iCs/>
          <w:noProof/>
        </w:rPr>
        <w:t>New York: Demos Medical Publishing</w:t>
      </w:r>
      <w:r w:rsidR="00806445" w:rsidRPr="000A0F8D">
        <w:rPr>
          <w:noProof/>
        </w:rPr>
        <w:t>, 1–8.</w:t>
      </w:r>
      <w:r w:rsidR="0078714E" w:rsidRPr="000A0F8D">
        <w:rPr>
          <w:noProof/>
        </w:rPr>
        <w:t xml:space="preserve"> </w:t>
      </w:r>
    </w:p>
    <w:p w14:paraId="1E417ADD" w14:textId="3F857591"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[2</w:t>
      </w:r>
      <w:r w:rsidR="00B87899">
        <w:rPr>
          <w:rFonts w:eastAsia="Times New Roman"/>
        </w:rPr>
        <w:t>7</w:t>
      </w:r>
      <w:r w:rsidRPr="000A0F8D">
        <w:rPr>
          <w:rFonts w:eastAsia="Times New Roman"/>
        </w:rPr>
        <w:t>]</w:t>
      </w:r>
      <w:r w:rsidR="00F63771">
        <w:rPr>
          <w:rFonts w:eastAsia="Times New Roman" w:cstheme="minorHAnsi"/>
          <w:lang w:val="es-ES"/>
        </w:rPr>
        <w:t xml:space="preserve"> </w:t>
      </w:r>
      <w:r w:rsidR="0078714E" w:rsidRPr="000A0F8D">
        <w:rPr>
          <w:rFonts w:cstheme="minorHAnsi"/>
          <w:i/>
          <w:iCs/>
        </w:rPr>
        <w:t>Morfología de manos y pies</w:t>
      </w:r>
      <w:r w:rsidR="0078714E" w:rsidRPr="000A0F8D">
        <w:rPr>
          <w:rFonts w:cstheme="minorHAnsi"/>
        </w:rPr>
        <w:t xml:space="preserve">. (s. f.). Unidad 1. Recuperado 1 de abril de 2022, de </w:t>
      </w:r>
      <w:r w:rsidR="00653683" w:rsidRPr="000A0F8D">
        <w:fldChar w:fldCharType="begin"/>
      </w:r>
      <w:r w:rsidR="00653683" w:rsidRPr="000A0F8D">
        <w:instrText xml:space="preserve"> HYPERLINK "https://www.mheducation.es/bcv/guide/capitulo/8448180747.pdf" </w:instrText>
      </w:r>
      <w:r w:rsidR="00653683" w:rsidRPr="000A0F8D">
        <w:fldChar w:fldCharType="separate"/>
      </w:r>
      <w:r w:rsidR="0078714E" w:rsidRPr="000A0F8D">
        <w:rPr>
          <w:rStyle w:val="Hyperlink"/>
          <w:rFonts w:cstheme="minorHAnsi"/>
          <w:color w:val="auto"/>
          <w:u w:val="none"/>
        </w:rPr>
        <w:t>https://www.mheducation.es/bcv/guide/capitulo/8448180747.pdf</w:t>
      </w:r>
      <w:r w:rsidR="00653683" w:rsidRPr="000A0F8D">
        <w:rPr>
          <w:rStyle w:val="Hyperlink"/>
          <w:rFonts w:cstheme="minorHAnsi"/>
          <w:color w:val="auto"/>
          <w:u w:val="none"/>
        </w:rPr>
        <w:fldChar w:fldCharType="end"/>
      </w:r>
    </w:p>
    <w:p w14:paraId="23B4F2AA" w14:textId="49AA27F2" w:rsidR="00F1742D" w:rsidRPr="006F4A35" w:rsidRDefault="00F1742D" w:rsidP="000A0F8D">
      <w:pPr>
        <w:autoSpaceDE w:val="0"/>
        <w:autoSpaceDN w:val="0"/>
        <w:ind w:left="480" w:hanging="480"/>
        <w:jc w:val="both"/>
        <w:rPr>
          <w:rFonts w:eastAsia="Times New Roman"/>
          <w:lang w:val="en-US"/>
        </w:rPr>
      </w:pPr>
      <w:r w:rsidRPr="000A0F8D">
        <w:rPr>
          <w:rFonts w:eastAsia="Times New Roman"/>
        </w:rPr>
        <w:t>[2</w:t>
      </w:r>
      <w:r w:rsidR="00B87899">
        <w:rPr>
          <w:rFonts w:eastAsia="Times New Roman"/>
        </w:rPr>
        <w:t>8</w:t>
      </w:r>
      <w:r w:rsidRPr="000A0F8D">
        <w:rPr>
          <w:rFonts w:eastAsia="Times New Roman"/>
        </w:rPr>
        <w:t>]</w:t>
      </w:r>
      <w:r w:rsidRPr="000A0F8D">
        <w:rPr>
          <w:rFonts w:eastAsia="Times New Roman" w:cstheme="minorHAnsi"/>
          <w:lang w:val="es-ES"/>
        </w:rPr>
        <w:t xml:space="preserve"> </w:t>
      </w:r>
      <w:proofErr w:type="spellStart"/>
      <w:r w:rsidRPr="000A0F8D">
        <w:rPr>
          <w:rFonts w:eastAsia="Times New Roman" w:cstheme="minorHAnsi"/>
          <w:lang w:val="es-ES"/>
        </w:rPr>
        <w:t>Mohsen</w:t>
      </w:r>
      <w:proofErr w:type="spellEnd"/>
      <w:r w:rsidRPr="000A0F8D">
        <w:rPr>
          <w:rFonts w:eastAsia="Times New Roman" w:cstheme="minorHAnsi"/>
          <w:lang w:val="es-ES"/>
        </w:rPr>
        <w:t>, H., El-</w:t>
      </w:r>
      <w:proofErr w:type="spellStart"/>
      <w:r w:rsidRPr="000A0F8D">
        <w:rPr>
          <w:rFonts w:eastAsia="Times New Roman" w:cstheme="minorHAnsi"/>
          <w:lang w:val="es-ES"/>
        </w:rPr>
        <w:t>Dahshan</w:t>
      </w:r>
      <w:proofErr w:type="spellEnd"/>
      <w:r w:rsidRPr="000A0F8D">
        <w:rPr>
          <w:rFonts w:eastAsia="Times New Roman" w:cstheme="minorHAnsi"/>
          <w:lang w:val="es-ES"/>
        </w:rPr>
        <w:t>, E. A., El-</w:t>
      </w:r>
      <w:proofErr w:type="spellStart"/>
      <w:r w:rsidRPr="000A0F8D">
        <w:rPr>
          <w:rFonts w:eastAsia="Times New Roman" w:cstheme="minorHAnsi"/>
          <w:lang w:val="es-ES"/>
        </w:rPr>
        <w:t>Horbaty</w:t>
      </w:r>
      <w:proofErr w:type="spellEnd"/>
      <w:r w:rsidRPr="000A0F8D">
        <w:rPr>
          <w:rFonts w:eastAsia="Times New Roman" w:cstheme="minorHAnsi"/>
          <w:lang w:val="es-ES"/>
        </w:rPr>
        <w:t xml:space="preserve">, E. M. y Salem, A. M. (2017). </w:t>
      </w:r>
      <w:r w:rsidRPr="000A0F8D">
        <w:rPr>
          <w:rFonts w:eastAsia="Times New Roman" w:cstheme="minorHAnsi"/>
          <w:lang w:val="en-US"/>
        </w:rPr>
        <w:t xml:space="preserve">Classification using deep learning neural networks for brain tumors. Future Computing and Informatics Journal. </w:t>
      </w:r>
      <w:r w:rsidRPr="006F4A35">
        <w:rPr>
          <w:rFonts w:eastAsia="Times New Roman" w:cstheme="minorHAnsi"/>
          <w:lang w:val="en-US"/>
        </w:rPr>
        <w:t>DOI: 10.1016/j.fcij.2017.12.001.</w:t>
      </w:r>
    </w:p>
    <w:p w14:paraId="6C0D736C" w14:textId="5503622A" w:rsidR="00806445"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[2</w:t>
      </w:r>
      <w:r w:rsidR="00B87899">
        <w:rPr>
          <w:rFonts w:eastAsia="Times New Roman"/>
          <w:lang w:val="en-US"/>
        </w:rPr>
        <w:t>9</w:t>
      </w:r>
      <w:r w:rsidRPr="006F4A35">
        <w:rPr>
          <w:rFonts w:eastAsia="Times New Roman"/>
          <w:lang w:val="en-US"/>
        </w:rPr>
        <w:t>]</w:t>
      </w:r>
      <w:r w:rsidRPr="000A0F8D">
        <w:rPr>
          <w:rFonts w:eastAsia="Times New Roman" w:cstheme="minorHAnsi"/>
          <w:lang w:val="en-US"/>
        </w:rPr>
        <w:t xml:space="preserve"> </w:t>
      </w:r>
      <w:r w:rsidR="00806445" w:rsidRPr="000A0F8D">
        <w:rPr>
          <w:rFonts w:eastAsia="Times New Roman"/>
          <w:lang w:val="en-US"/>
        </w:rPr>
        <w:t xml:space="preserve">Petri, R. P., Army, M. U. S., Aguila, E., &amp; Army, U. S. (n.d.). </w:t>
      </w:r>
      <w:r w:rsidR="00806445" w:rsidRPr="000A0F8D">
        <w:rPr>
          <w:rFonts w:eastAsia="Times New Roman"/>
          <w:i/>
          <w:iCs/>
          <w:lang w:val="en-US"/>
        </w:rPr>
        <w:t>THE MILITARY UPPER EXTREMITY AMPUTEE</w:t>
      </w:r>
      <w:r w:rsidR="00806445" w:rsidRPr="000A0F8D">
        <w:rPr>
          <w:rFonts w:eastAsia="Times New Roman"/>
          <w:lang w:val="en-US"/>
        </w:rPr>
        <w:t>.</w:t>
      </w:r>
    </w:p>
    <w:p w14:paraId="72D350B3" w14:textId="75595D0F" w:rsidR="00806445" w:rsidRPr="000A0F8D" w:rsidRDefault="00F1742D" w:rsidP="000A0F8D">
      <w:pPr>
        <w:autoSpaceDE w:val="0"/>
        <w:autoSpaceDN w:val="0"/>
        <w:ind w:left="480" w:hanging="480"/>
        <w:jc w:val="both"/>
        <w:rPr>
          <w:rFonts w:eastAsia="Times New Roman"/>
        </w:rPr>
      </w:pPr>
      <w:r w:rsidRPr="000A0F8D">
        <w:rPr>
          <w:rFonts w:eastAsia="Times New Roman"/>
          <w:lang w:val="en-US"/>
        </w:rPr>
        <w:t>[</w:t>
      </w:r>
      <w:r w:rsidR="00B87899">
        <w:rPr>
          <w:rFonts w:eastAsia="Times New Roman"/>
          <w:lang w:val="en-US"/>
        </w:rPr>
        <w:t>30</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Rengier</w:t>
      </w:r>
      <w:proofErr w:type="spellEnd"/>
      <w:r w:rsidR="00806445" w:rsidRPr="000A0F8D">
        <w:rPr>
          <w:rFonts w:eastAsia="Times New Roman"/>
          <w:lang w:val="en-US"/>
        </w:rPr>
        <w:t xml:space="preserve">, F., </w:t>
      </w:r>
      <w:proofErr w:type="spellStart"/>
      <w:r w:rsidR="00806445" w:rsidRPr="000A0F8D">
        <w:rPr>
          <w:rFonts w:eastAsia="Times New Roman"/>
          <w:lang w:val="en-US"/>
        </w:rPr>
        <w:t>Mehndiratta</w:t>
      </w:r>
      <w:proofErr w:type="spellEnd"/>
      <w:r w:rsidR="00806445" w:rsidRPr="000A0F8D">
        <w:rPr>
          <w:rFonts w:eastAsia="Times New Roman"/>
          <w:lang w:val="en-US"/>
        </w:rPr>
        <w:t xml:space="preserve">, A., von </w:t>
      </w:r>
      <w:proofErr w:type="spellStart"/>
      <w:r w:rsidR="00806445" w:rsidRPr="000A0F8D">
        <w:rPr>
          <w:rFonts w:eastAsia="Times New Roman"/>
          <w:lang w:val="en-US"/>
        </w:rPr>
        <w:t>Tengg-Kobligk</w:t>
      </w:r>
      <w:proofErr w:type="spellEnd"/>
      <w:r w:rsidR="00806445" w:rsidRPr="000A0F8D">
        <w:rPr>
          <w:rFonts w:eastAsia="Times New Roman"/>
          <w:lang w:val="en-US"/>
        </w:rPr>
        <w:t xml:space="preserve">, H., </w:t>
      </w:r>
      <w:proofErr w:type="spellStart"/>
      <w:r w:rsidR="00806445" w:rsidRPr="000A0F8D">
        <w:rPr>
          <w:rFonts w:eastAsia="Times New Roman"/>
          <w:lang w:val="en-US"/>
        </w:rPr>
        <w:t>Zechmann</w:t>
      </w:r>
      <w:proofErr w:type="spellEnd"/>
      <w:r w:rsidR="00806445" w:rsidRPr="000A0F8D">
        <w:rPr>
          <w:rFonts w:eastAsia="Times New Roman"/>
          <w:lang w:val="en-US"/>
        </w:rPr>
        <w:t xml:space="preserve">, C. M., </w:t>
      </w:r>
      <w:proofErr w:type="spellStart"/>
      <w:r w:rsidR="00806445" w:rsidRPr="000A0F8D">
        <w:rPr>
          <w:rFonts w:eastAsia="Times New Roman"/>
          <w:lang w:val="en-US"/>
        </w:rPr>
        <w:t>Unterhinninghofen</w:t>
      </w:r>
      <w:proofErr w:type="spellEnd"/>
      <w:r w:rsidR="00806445" w:rsidRPr="000A0F8D">
        <w:rPr>
          <w:rFonts w:eastAsia="Times New Roman"/>
          <w:lang w:val="en-US"/>
        </w:rPr>
        <w:t xml:space="preserve">, R., </w:t>
      </w:r>
      <w:proofErr w:type="spellStart"/>
      <w:r w:rsidR="00806445" w:rsidRPr="000A0F8D">
        <w:rPr>
          <w:rFonts w:eastAsia="Times New Roman"/>
          <w:lang w:val="en-US"/>
        </w:rPr>
        <w:t>Kauczor</w:t>
      </w:r>
      <w:proofErr w:type="spellEnd"/>
      <w:r w:rsidR="00806445" w:rsidRPr="000A0F8D">
        <w:rPr>
          <w:rFonts w:eastAsia="Times New Roman"/>
          <w:lang w:val="en-US"/>
        </w:rPr>
        <w:t xml:space="preserve">, H. U., &amp; </w:t>
      </w:r>
      <w:proofErr w:type="spellStart"/>
      <w:r w:rsidR="00806445" w:rsidRPr="000A0F8D">
        <w:rPr>
          <w:rFonts w:eastAsia="Times New Roman"/>
          <w:lang w:val="en-US"/>
        </w:rPr>
        <w:t>Giesel</w:t>
      </w:r>
      <w:proofErr w:type="spellEnd"/>
      <w:r w:rsidR="00806445" w:rsidRPr="000A0F8D">
        <w:rPr>
          <w:rFonts w:eastAsia="Times New Roman"/>
          <w:lang w:val="en-US"/>
        </w:rPr>
        <w:t xml:space="preserve">, F. L. (2010). 3D printing based on imaging data: Review of medical applications. In </w:t>
      </w:r>
      <w:r w:rsidR="00806445" w:rsidRPr="000A0F8D">
        <w:rPr>
          <w:rFonts w:eastAsia="Times New Roman"/>
          <w:i/>
          <w:iCs/>
          <w:lang w:val="en-US"/>
        </w:rPr>
        <w:t>International Journal of Computer Assisted Radiology and Surgery</w:t>
      </w:r>
      <w:r w:rsidR="00806445" w:rsidRPr="000A0F8D">
        <w:rPr>
          <w:rFonts w:eastAsia="Times New Roman"/>
          <w:lang w:val="en-US"/>
        </w:rPr>
        <w:t xml:space="preserve"> (Vol. 5, Issue 4, pp. 335–341). </w:t>
      </w:r>
      <w:r w:rsidR="00806445" w:rsidRPr="000A0F8D">
        <w:rPr>
          <w:rFonts w:eastAsia="Times New Roman"/>
        </w:rPr>
        <w:t>Springer Verlag. https://doi.org/10.1007/s11548-010-0476-x</w:t>
      </w:r>
    </w:p>
    <w:p w14:paraId="7C70BC1D" w14:textId="30479E29" w:rsidR="0078714E" w:rsidRPr="004C211C" w:rsidRDefault="00F1742D" w:rsidP="000A0F8D">
      <w:pPr>
        <w:autoSpaceDE w:val="0"/>
        <w:autoSpaceDN w:val="0"/>
        <w:ind w:left="480" w:hanging="480"/>
        <w:jc w:val="both"/>
        <w:rPr>
          <w:rFonts w:eastAsia="Times New Roman"/>
          <w:lang w:val="en-US"/>
        </w:rPr>
      </w:pPr>
      <w:r w:rsidRPr="000A0F8D">
        <w:rPr>
          <w:rFonts w:eastAsia="Times New Roman"/>
        </w:rPr>
        <w:t>[3</w:t>
      </w:r>
      <w:r w:rsidR="00B87899">
        <w:rPr>
          <w:rFonts w:eastAsia="Times New Roman"/>
        </w:rPr>
        <w:t>1</w:t>
      </w:r>
      <w:r w:rsidRPr="000A0F8D">
        <w:rPr>
          <w:rFonts w:eastAsia="Times New Roman"/>
        </w:rPr>
        <w:t>]</w:t>
      </w:r>
      <w:r w:rsidRPr="006F4A35">
        <w:rPr>
          <w:rFonts w:eastAsia="Times New Roman" w:cstheme="minorHAnsi"/>
          <w:lang w:val="es-ES"/>
        </w:rPr>
        <w:t xml:space="preserve"> </w:t>
      </w:r>
      <w:r w:rsidR="002E3F21" w:rsidRPr="000A0F8D">
        <w:rPr>
          <w:rFonts w:eastAsia="Times New Roman"/>
        </w:rPr>
        <w:t xml:space="preserve">Robles Rivas, B. A. (2016). </w:t>
      </w:r>
      <w:r w:rsidR="002E3F21" w:rsidRPr="000A0F8D">
        <w:rPr>
          <w:rFonts w:eastAsia="Times New Roman"/>
          <w:i/>
          <w:iCs/>
        </w:rPr>
        <w:t xml:space="preserve">Principios del FPGA y aplicaciones en el control de procesos industriales. </w:t>
      </w:r>
      <w:r w:rsidR="002E3F21" w:rsidRPr="004C211C">
        <w:rPr>
          <w:rFonts w:eastAsia="Times New Roman"/>
          <w:i/>
          <w:iCs/>
          <w:lang w:val="en-US"/>
        </w:rPr>
        <w:t>INGENIERO ELECTRICISTA</w:t>
      </w:r>
      <w:r w:rsidR="002E3F21" w:rsidRPr="004C211C">
        <w:rPr>
          <w:rFonts w:eastAsia="Times New Roman"/>
          <w:lang w:val="en-US"/>
        </w:rPr>
        <w:t>.</w:t>
      </w:r>
    </w:p>
    <w:p w14:paraId="1A7DD79B" w14:textId="6BEF4880" w:rsidR="00F1742D" w:rsidRPr="000A0F8D" w:rsidRDefault="00F1742D" w:rsidP="000A0F8D">
      <w:pPr>
        <w:jc w:val="both"/>
        <w:rPr>
          <w:rFonts w:cstheme="minorHAnsi"/>
          <w:lang w:val="es-ES"/>
        </w:rPr>
      </w:pPr>
      <w:r w:rsidRPr="006F4A35">
        <w:rPr>
          <w:rFonts w:eastAsia="Times New Roman"/>
          <w:lang w:val="en-US"/>
        </w:rPr>
        <w:t>[3</w:t>
      </w:r>
      <w:r w:rsidR="00B87899">
        <w:rPr>
          <w:rFonts w:eastAsia="Times New Roman"/>
          <w:lang w:val="en-US"/>
        </w:rPr>
        <w:t>2</w:t>
      </w:r>
      <w:r w:rsidRPr="006F4A35">
        <w:rPr>
          <w:rFonts w:eastAsia="Times New Roman"/>
          <w:lang w:val="en-US"/>
        </w:rPr>
        <w:t>]</w:t>
      </w:r>
      <w:r w:rsidRPr="000A0F8D">
        <w:rPr>
          <w:rFonts w:eastAsia="Times New Roman" w:cstheme="minorHAnsi"/>
          <w:lang w:val="en-US"/>
        </w:rPr>
        <w:t xml:space="preserve"> </w:t>
      </w:r>
      <w:r w:rsidRPr="000A0F8D">
        <w:rPr>
          <w:rFonts w:cstheme="minorHAnsi"/>
          <w:lang w:val="en-US"/>
        </w:rPr>
        <w:t xml:space="preserve">Rojas, R. (1996). </w:t>
      </w:r>
      <w:r w:rsidRPr="000A0F8D">
        <w:rPr>
          <w:rFonts w:cstheme="minorHAnsi"/>
          <w:i/>
          <w:iCs/>
          <w:lang w:val="en-US"/>
        </w:rPr>
        <w:t>Neural Networks: A Systematic Introduction [online]</w:t>
      </w:r>
      <w:r w:rsidRPr="000A0F8D">
        <w:rPr>
          <w:rFonts w:cstheme="minorHAnsi"/>
          <w:lang w:val="en-US"/>
        </w:rPr>
        <w:t xml:space="preserve">. </w:t>
      </w:r>
      <w:r w:rsidRPr="000A0F8D">
        <w:rPr>
          <w:rFonts w:cstheme="minorHAnsi"/>
          <w:lang w:val="es-ES"/>
        </w:rPr>
        <w:t xml:space="preserve">Recuperado de </w:t>
      </w:r>
      <w:hyperlink r:id="rId39" w:history="1">
        <w:r w:rsidRPr="000A0F8D">
          <w:rPr>
            <w:rStyle w:val="Hyperlink"/>
            <w:rFonts w:cstheme="minorHAnsi"/>
            <w:lang w:val="es-ES"/>
          </w:rPr>
          <w:t>https://page.mi.fu-berlin.de/rojas/neural/neuron.pdf</w:t>
        </w:r>
      </w:hyperlink>
    </w:p>
    <w:p w14:paraId="2D96967C" w14:textId="5994C1A7" w:rsidR="0078714E" w:rsidRPr="000A0F8D" w:rsidRDefault="00F1742D" w:rsidP="000A0F8D">
      <w:pPr>
        <w:autoSpaceDE w:val="0"/>
        <w:autoSpaceDN w:val="0"/>
        <w:ind w:left="480" w:hanging="480"/>
        <w:jc w:val="both"/>
        <w:rPr>
          <w:rStyle w:val="Hyperlink"/>
          <w:rFonts w:cstheme="minorHAnsi"/>
          <w:color w:val="auto"/>
          <w:u w:val="none"/>
        </w:rPr>
      </w:pPr>
      <w:r w:rsidRPr="000A0F8D">
        <w:rPr>
          <w:rFonts w:eastAsia="Times New Roman"/>
        </w:rPr>
        <w:t>[3</w:t>
      </w:r>
      <w:r w:rsidR="00B87899">
        <w:rPr>
          <w:rFonts w:eastAsia="Times New Roman"/>
        </w:rPr>
        <w:t>3</w:t>
      </w:r>
      <w:r w:rsidRPr="000A0F8D">
        <w:rPr>
          <w:rFonts w:eastAsia="Times New Roman"/>
        </w:rPr>
        <w:t>]</w:t>
      </w:r>
      <w:r w:rsidRPr="006F4A35">
        <w:rPr>
          <w:rFonts w:eastAsia="Times New Roman" w:cstheme="minorHAnsi"/>
          <w:lang w:val="es-ES"/>
        </w:rPr>
        <w:t xml:space="preserve"> </w:t>
      </w:r>
      <w:r w:rsidR="0078714E" w:rsidRPr="000A0F8D">
        <w:rPr>
          <w:rFonts w:cstheme="minorHAnsi"/>
        </w:rPr>
        <w:t xml:space="preserve">Sanchez Bejarano, J. E. (2019). </w:t>
      </w:r>
      <w:r w:rsidR="0078714E" w:rsidRPr="000A0F8D">
        <w:rPr>
          <w:rFonts w:cstheme="minorHAnsi"/>
          <w:i/>
          <w:iCs/>
        </w:rPr>
        <w:t>Impresoras 3D la nueva era tecnológica</w:t>
      </w:r>
      <w:r w:rsidR="0078714E" w:rsidRPr="000A0F8D">
        <w:rPr>
          <w:rFonts w:cstheme="minorHAnsi"/>
        </w:rPr>
        <w:t xml:space="preserve">. Monografía de grado para optar al Títilo de Tecnología en Sistemas. Recuperado 1 de abril de 2022, de </w:t>
      </w:r>
      <w:r w:rsidR="00653683" w:rsidRPr="000A0F8D">
        <w:fldChar w:fldCharType="begin"/>
      </w:r>
      <w:r w:rsidR="00653683" w:rsidRPr="000A0F8D">
        <w:instrText xml:space="preserve"> HYPERLINK "https://repository.usc.edu.co/bitstream/handle/20.500.12421/4247/IMPRESORAS%203D.pdf?sequence=3&amp;isAllowed=y" </w:instrText>
      </w:r>
      <w:r w:rsidR="00653683" w:rsidRPr="000A0F8D">
        <w:fldChar w:fldCharType="separate"/>
      </w:r>
      <w:r w:rsidR="0078714E" w:rsidRPr="000A0F8D">
        <w:rPr>
          <w:rStyle w:val="Hyperlink"/>
          <w:rFonts w:cstheme="minorHAnsi"/>
          <w:color w:val="auto"/>
          <w:u w:val="none"/>
        </w:rPr>
        <w:t>https://repository.usc.edu.co/bitstream/handle/20.500.12421/4247/IMPRESORAS%203D.pdf?sequence=3&amp;isAllowed=y</w:t>
      </w:r>
      <w:r w:rsidR="00653683" w:rsidRPr="000A0F8D">
        <w:rPr>
          <w:rStyle w:val="Hyperlink"/>
          <w:rFonts w:cstheme="minorHAnsi"/>
          <w:color w:val="auto"/>
          <w:u w:val="none"/>
        </w:rPr>
        <w:fldChar w:fldCharType="end"/>
      </w:r>
    </w:p>
    <w:p w14:paraId="3C41A703" w14:textId="422E2A93" w:rsidR="00F1742D" w:rsidRPr="006F4A35" w:rsidRDefault="00F1742D" w:rsidP="000A0F8D">
      <w:pPr>
        <w:pStyle w:val="Bibliography"/>
        <w:ind w:left="720" w:hanging="720"/>
        <w:jc w:val="both"/>
        <w:rPr>
          <w:noProof/>
          <w:lang w:val="en-US"/>
        </w:rPr>
      </w:pPr>
      <w:r w:rsidRPr="006F4A35">
        <w:rPr>
          <w:rFonts w:eastAsia="Times New Roman"/>
          <w:lang w:val="en-US"/>
        </w:rPr>
        <w:t>[3</w:t>
      </w:r>
      <w:r w:rsidR="00B87899">
        <w:rPr>
          <w:rFonts w:eastAsia="Times New Roman"/>
          <w:lang w:val="en-US"/>
        </w:rPr>
        <w:t>4</w:t>
      </w:r>
      <w:r w:rsidRPr="006F4A35">
        <w:rPr>
          <w:rFonts w:eastAsia="Times New Roman"/>
          <w:lang w:val="en-US"/>
        </w:rPr>
        <w:t>]</w:t>
      </w:r>
      <w:r w:rsidRPr="000A0F8D">
        <w:rPr>
          <w:rFonts w:eastAsia="Times New Roman" w:cstheme="minorHAnsi"/>
          <w:lang w:val="en-US"/>
        </w:rPr>
        <w:t xml:space="preserve"> </w:t>
      </w:r>
      <w:r w:rsidRPr="000A0F8D">
        <w:rPr>
          <w:noProof/>
          <w:lang w:val="en-US"/>
        </w:rPr>
        <w:t xml:space="preserve">Siddharth, S., &amp; Sharma, S. (2020). Activation Functions in Neural Networks. </w:t>
      </w:r>
      <w:r w:rsidRPr="006F4A35">
        <w:rPr>
          <w:i/>
          <w:iCs/>
          <w:noProof/>
          <w:lang w:val="en-US"/>
        </w:rPr>
        <w:t>International Journal of Engineering Applied Sciences and Technology, 4</w:t>
      </w:r>
      <w:r w:rsidRPr="006F4A35">
        <w:rPr>
          <w:noProof/>
          <w:lang w:val="en-US"/>
        </w:rPr>
        <w:t>(12), 310-316.</w:t>
      </w:r>
    </w:p>
    <w:p w14:paraId="11670BAE" w14:textId="056BB312" w:rsidR="002E3F21" w:rsidRPr="000A0F8D" w:rsidRDefault="00F1742D" w:rsidP="000A0F8D">
      <w:pPr>
        <w:autoSpaceDE w:val="0"/>
        <w:autoSpaceDN w:val="0"/>
        <w:ind w:left="480" w:hanging="480"/>
        <w:jc w:val="both"/>
        <w:rPr>
          <w:rFonts w:eastAsia="Times New Roman"/>
          <w:lang w:val="en-US"/>
        </w:rPr>
      </w:pPr>
      <w:r w:rsidRPr="006F4A35">
        <w:rPr>
          <w:rFonts w:eastAsia="Times New Roman"/>
          <w:lang w:val="en-US"/>
        </w:rPr>
        <w:t>[3</w:t>
      </w:r>
      <w:r w:rsidR="00B87899">
        <w:rPr>
          <w:rFonts w:eastAsia="Times New Roman"/>
          <w:lang w:val="en-US"/>
        </w:rPr>
        <w:t>5</w:t>
      </w:r>
      <w:r w:rsidRPr="006F4A35">
        <w:rPr>
          <w:rFonts w:eastAsia="Times New Roman"/>
          <w:lang w:val="en-US"/>
        </w:rPr>
        <w:t>]</w:t>
      </w:r>
      <w:r w:rsidRPr="000A0F8D">
        <w:rPr>
          <w:rFonts w:eastAsia="Times New Roman" w:cstheme="minorHAnsi"/>
          <w:lang w:val="en-US"/>
        </w:rPr>
        <w:t xml:space="preserve"> </w:t>
      </w:r>
      <w:proofErr w:type="spellStart"/>
      <w:r w:rsidR="002E3F21" w:rsidRPr="000A0F8D">
        <w:rPr>
          <w:rFonts w:eastAsia="Times New Roman"/>
          <w:lang w:val="en-US"/>
        </w:rPr>
        <w:t>Sisterna</w:t>
      </w:r>
      <w:proofErr w:type="spellEnd"/>
      <w:r w:rsidR="002E3F21" w:rsidRPr="000A0F8D">
        <w:rPr>
          <w:rFonts w:eastAsia="Times New Roman"/>
          <w:lang w:val="en-US"/>
        </w:rPr>
        <w:t xml:space="preserve">, C. (n.d.). </w:t>
      </w:r>
      <w:r w:rsidR="002E3F21" w:rsidRPr="000A0F8D">
        <w:rPr>
          <w:rFonts w:eastAsia="Times New Roman"/>
          <w:i/>
          <w:iCs/>
          <w:lang w:val="en-US"/>
        </w:rPr>
        <w:t>FIELD PROGRAMMABLE GATE ARRAYS (FPGAS)</w:t>
      </w:r>
      <w:r w:rsidR="002E3F21" w:rsidRPr="000A0F8D">
        <w:rPr>
          <w:rFonts w:eastAsia="Times New Roman"/>
          <w:lang w:val="en-US"/>
        </w:rPr>
        <w:t>.</w:t>
      </w:r>
    </w:p>
    <w:p w14:paraId="67A22ED9" w14:textId="09D0BA64" w:rsidR="00806445" w:rsidRPr="000A0F8D" w:rsidRDefault="00F1742D" w:rsidP="000A0F8D">
      <w:pPr>
        <w:autoSpaceDE w:val="0"/>
        <w:autoSpaceDN w:val="0"/>
        <w:ind w:left="480" w:hanging="480"/>
        <w:jc w:val="both"/>
        <w:rPr>
          <w:rFonts w:eastAsia="Times New Roman"/>
        </w:rPr>
      </w:pPr>
      <w:r w:rsidRPr="000A0F8D">
        <w:rPr>
          <w:rFonts w:eastAsia="Times New Roman"/>
        </w:rPr>
        <w:t>[3</w:t>
      </w:r>
      <w:r w:rsidR="00B87899">
        <w:rPr>
          <w:rFonts w:eastAsia="Times New Roman"/>
        </w:rPr>
        <w:t>6</w:t>
      </w:r>
      <w:r w:rsidRPr="000A0F8D">
        <w:rPr>
          <w:rFonts w:eastAsia="Times New Roman"/>
        </w:rPr>
        <w:t>]</w:t>
      </w:r>
      <w:r w:rsidRPr="000A0F8D">
        <w:rPr>
          <w:rFonts w:eastAsia="Times New Roman" w:cstheme="minorHAnsi"/>
          <w:lang w:val="es-ES"/>
        </w:rPr>
        <w:t xml:space="preserve"> </w:t>
      </w:r>
      <w:r w:rsidR="00806445" w:rsidRPr="000A0F8D">
        <w:rPr>
          <w:rFonts w:eastAsia="Times New Roman"/>
        </w:rPr>
        <w:t xml:space="preserve">Steven, A., Barrera, I., &amp; Ana, Q. (2007). </w:t>
      </w:r>
      <w:r w:rsidR="00806445" w:rsidRPr="000A0F8D">
        <w:rPr>
          <w:rFonts w:eastAsia="Times New Roman"/>
          <w:i/>
          <w:iCs/>
        </w:rPr>
        <w:t>Un breve recorrido por la historia de la protésica</w:t>
      </w:r>
      <w:r w:rsidR="00806445" w:rsidRPr="000A0F8D">
        <w:rPr>
          <w:rFonts w:eastAsia="Times New Roman"/>
        </w:rPr>
        <w:t>. www.amputee-coalition.org</w:t>
      </w:r>
    </w:p>
    <w:p w14:paraId="301BE8A0" w14:textId="235E6979" w:rsidR="002E3F21" w:rsidRPr="000A0F8D" w:rsidRDefault="00F1742D" w:rsidP="000A0F8D">
      <w:pPr>
        <w:autoSpaceDE w:val="0"/>
        <w:autoSpaceDN w:val="0"/>
        <w:ind w:left="480" w:hanging="480"/>
        <w:jc w:val="both"/>
        <w:rPr>
          <w:rFonts w:eastAsia="Times New Roman"/>
          <w:lang w:val="en-US"/>
        </w:rPr>
      </w:pPr>
      <w:r w:rsidRPr="000A0F8D">
        <w:rPr>
          <w:rFonts w:eastAsia="Times New Roman"/>
          <w:lang w:val="en-US"/>
        </w:rPr>
        <w:t>[3</w:t>
      </w:r>
      <w:r w:rsidR="00B87899">
        <w:rPr>
          <w:rFonts w:eastAsia="Times New Roman"/>
          <w:lang w:val="en-US"/>
        </w:rPr>
        <w:t>7</w:t>
      </w:r>
      <w:r w:rsidRPr="000A0F8D">
        <w:rPr>
          <w:rFonts w:eastAsia="Times New Roman"/>
          <w:lang w:val="en-US"/>
        </w:rPr>
        <w:t>]</w:t>
      </w:r>
      <w:r w:rsidRPr="000A0F8D">
        <w:rPr>
          <w:rFonts w:eastAsia="Times New Roman" w:cstheme="minorHAnsi"/>
          <w:lang w:val="en-US"/>
        </w:rPr>
        <w:t xml:space="preserve"> </w:t>
      </w:r>
      <w:proofErr w:type="spellStart"/>
      <w:r w:rsidR="00806445" w:rsidRPr="000A0F8D">
        <w:rPr>
          <w:rFonts w:eastAsia="Times New Roman"/>
          <w:lang w:val="en-US"/>
        </w:rPr>
        <w:t>Zuo</w:t>
      </w:r>
      <w:proofErr w:type="spellEnd"/>
      <w:r w:rsidR="00806445" w:rsidRPr="000A0F8D">
        <w:rPr>
          <w:rFonts w:eastAsia="Times New Roman"/>
          <w:lang w:val="en-US"/>
        </w:rPr>
        <w:t xml:space="preserve">, K. J., Olson, J. L., &amp; </w:t>
      </w:r>
      <w:proofErr w:type="spellStart"/>
      <w:r w:rsidR="00806445" w:rsidRPr="000A0F8D">
        <w:rPr>
          <w:rFonts w:eastAsia="Times New Roman"/>
          <w:lang w:val="en-US"/>
        </w:rPr>
        <w:t>Zuo</w:t>
      </w:r>
      <w:proofErr w:type="spellEnd"/>
      <w:r w:rsidR="00806445" w:rsidRPr="000A0F8D">
        <w:rPr>
          <w:rFonts w:eastAsia="Times New Roman"/>
          <w:lang w:val="en-US"/>
        </w:rPr>
        <w:t xml:space="preserve">, K. (2014). </w:t>
      </w:r>
      <w:r w:rsidR="00806445" w:rsidRPr="000A0F8D">
        <w:rPr>
          <w:rFonts w:eastAsia="Times New Roman"/>
          <w:i/>
          <w:iCs/>
          <w:lang w:val="en-US"/>
        </w:rPr>
        <w:t>the evolution of functional hand replacement: From iron prostheses to hand transplantation</w:t>
      </w:r>
      <w:r w:rsidR="00806445" w:rsidRPr="000A0F8D">
        <w:rPr>
          <w:rFonts w:eastAsia="Times New Roman"/>
          <w:lang w:val="en-US"/>
        </w:rPr>
        <w:t xml:space="preserve"> (Vol. 22, Issue 1). www.commons.wikimedia.org</w:t>
      </w:r>
    </w:p>
    <w:sectPr w:rsidR="002E3F21" w:rsidRPr="000A0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02446"/>
    <w:multiLevelType w:val="multilevel"/>
    <w:tmpl w:val="9CAA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50435"/>
    <w:multiLevelType w:val="multilevel"/>
    <w:tmpl w:val="2C7E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C30D53"/>
    <w:multiLevelType w:val="hybridMultilevel"/>
    <w:tmpl w:val="D624C5CC"/>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13EA359F"/>
    <w:multiLevelType w:val="hybridMultilevel"/>
    <w:tmpl w:val="9104DDF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15:restartNumberingAfterBreak="0">
    <w:nsid w:val="14D8530A"/>
    <w:multiLevelType w:val="hybridMultilevel"/>
    <w:tmpl w:val="C9B6D8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E3E6575"/>
    <w:multiLevelType w:val="hybridMultilevel"/>
    <w:tmpl w:val="1FE60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85DAF"/>
    <w:multiLevelType w:val="hybridMultilevel"/>
    <w:tmpl w:val="7F5EAD1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15:restartNumberingAfterBreak="0">
    <w:nsid w:val="244E0DB3"/>
    <w:multiLevelType w:val="multilevel"/>
    <w:tmpl w:val="9910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F070B"/>
    <w:multiLevelType w:val="multilevel"/>
    <w:tmpl w:val="DB42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450C1E"/>
    <w:multiLevelType w:val="hybridMultilevel"/>
    <w:tmpl w:val="076C2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4940CA"/>
    <w:multiLevelType w:val="multilevel"/>
    <w:tmpl w:val="7F4E3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3D12BC"/>
    <w:multiLevelType w:val="hybridMultilevel"/>
    <w:tmpl w:val="A99AE6F2"/>
    <w:lvl w:ilvl="0" w:tplc="7D42AE6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72766EA"/>
    <w:multiLevelType w:val="hybridMultilevel"/>
    <w:tmpl w:val="C06EBDE8"/>
    <w:lvl w:ilvl="0" w:tplc="2626E8E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0492116"/>
    <w:multiLevelType w:val="multilevel"/>
    <w:tmpl w:val="1C8A4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A7E02D2"/>
    <w:multiLevelType w:val="hybridMultilevel"/>
    <w:tmpl w:val="EDD0E4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num w:numId="1" w16cid:durableId="730810910">
    <w:abstractNumId w:val="7"/>
  </w:num>
  <w:num w:numId="2" w16cid:durableId="1006132044">
    <w:abstractNumId w:val="1"/>
  </w:num>
  <w:num w:numId="3" w16cid:durableId="1245795224">
    <w:abstractNumId w:val="8"/>
  </w:num>
  <w:num w:numId="4" w16cid:durableId="40256395">
    <w:abstractNumId w:val="13"/>
  </w:num>
  <w:num w:numId="5" w16cid:durableId="1462920225">
    <w:abstractNumId w:val="6"/>
  </w:num>
  <w:num w:numId="6" w16cid:durableId="1547714986">
    <w:abstractNumId w:val="3"/>
  </w:num>
  <w:num w:numId="7" w16cid:durableId="56036516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49930546">
    <w:abstractNumId w:val="0"/>
  </w:num>
  <w:num w:numId="9" w16cid:durableId="287778859">
    <w:abstractNumId w:val="10"/>
  </w:num>
  <w:num w:numId="10" w16cid:durableId="658535196">
    <w:abstractNumId w:val="4"/>
  </w:num>
  <w:num w:numId="11" w16cid:durableId="1330866247">
    <w:abstractNumId w:val="11"/>
  </w:num>
  <w:num w:numId="12" w16cid:durableId="701125291">
    <w:abstractNumId w:val="12"/>
  </w:num>
  <w:num w:numId="13" w16cid:durableId="658390268">
    <w:abstractNumId w:val="2"/>
  </w:num>
  <w:num w:numId="14" w16cid:durableId="462230930">
    <w:abstractNumId w:val="9"/>
  </w:num>
  <w:num w:numId="15" w16cid:durableId="29911807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3B9"/>
    <w:rsid w:val="0000029F"/>
    <w:rsid w:val="00031BC1"/>
    <w:rsid w:val="00093485"/>
    <w:rsid w:val="00097F5E"/>
    <w:rsid w:val="000A0F8D"/>
    <w:rsid w:val="000B2453"/>
    <w:rsid w:val="000B4496"/>
    <w:rsid w:val="001417E5"/>
    <w:rsid w:val="00156684"/>
    <w:rsid w:val="001A5FB3"/>
    <w:rsid w:val="001A65F5"/>
    <w:rsid w:val="001C562F"/>
    <w:rsid w:val="001D6DB7"/>
    <w:rsid w:val="00217D72"/>
    <w:rsid w:val="00235B3C"/>
    <w:rsid w:val="0024216E"/>
    <w:rsid w:val="00250A1E"/>
    <w:rsid w:val="00255C60"/>
    <w:rsid w:val="00266E38"/>
    <w:rsid w:val="002678C9"/>
    <w:rsid w:val="0027784D"/>
    <w:rsid w:val="002843B9"/>
    <w:rsid w:val="002B5B3D"/>
    <w:rsid w:val="002E3F21"/>
    <w:rsid w:val="002F1D1B"/>
    <w:rsid w:val="00306191"/>
    <w:rsid w:val="00307EDD"/>
    <w:rsid w:val="003510CD"/>
    <w:rsid w:val="00352108"/>
    <w:rsid w:val="003A026B"/>
    <w:rsid w:val="003E17C1"/>
    <w:rsid w:val="004129C4"/>
    <w:rsid w:val="00441252"/>
    <w:rsid w:val="00445EE0"/>
    <w:rsid w:val="00461B3E"/>
    <w:rsid w:val="004C211C"/>
    <w:rsid w:val="004E2A89"/>
    <w:rsid w:val="005333B0"/>
    <w:rsid w:val="0054296A"/>
    <w:rsid w:val="0056298D"/>
    <w:rsid w:val="00566FFE"/>
    <w:rsid w:val="005B3134"/>
    <w:rsid w:val="005B6DEC"/>
    <w:rsid w:val="005D6754"/>
    <w:rsid w:val="00653683"/>
    <w:rsid w:val="00653720"/>
    <w:rsid w:val="00655DA0"/>
    <w:rsid w:val="0066456B"/>
    <w:rsid w:val="006C7673"/>
    <w:rsid w:val="006D272E"/>
    <w:rsid w:val="006F4A35"/>
    <w:rsid w:val="006F7693"/>
    <w:rsid w:val="0078714E"/>
    <w:rsid w:val="007B7B07"/>
    <w:rsid w:val="007C4577"/>
    <w:rsid w:val="007E539F"/>
    <w:rsid w:val="007F48C9"/>
    <w:rsid w:val="00806445"/>
    <w:rsid w:val="008571DF"/>
    <w:rsid w:val="00881594"/>
    <w:rsid w:val="008E1700"/>
    <w:rsid w:val="00991A5B"/>
    <w:rsid w:val="009D230B"/>
    <w:rsid w:val="00A220BC"/>
    <w:rsid w:val="00A5436D"/>
    <w:rsid w:val="00A719E4"/>
    <w:rsid w:val="00AA37D7"/>
    <w:rsid w:val="00B12772"/>
    <w:rsid w:val="00B54FCC"/>
    <w:rsid w:val="00B77151"/>
    <w:rsid w:val="00B80E54"/>
    <w:rsid w:val="00B87899"/>
    <w:rsid w:val="00BB03F3"/>
    <w:rsid w:val="00BF7B52"/>
    <w:rsid w:val="00C00E80"/>
    <w:rsid w:val="00C31511"/>
    <w:rsid w:val="00C463AE"/>
    <w:rsid w:val="00CD41F2"/>
    <w:rsid w:val="00CF5CFD"/>
    <w:rsid w:val="00D14FF0"/>
    <w:rsid w:val="00D26835"/>
    <w:rsid w:val="00D26F73"/>
    <w:rsid w:val="00D57D25"/>
    <w:rsid w:val="00D65AC0"/>
    <w:rsid w:val="00D92988"/>
    <w:rsid w:val="00DA46CF"/>
    <w:rsid w:val="00DB599C"/>
    <w:rsid w:val="00DB7549"/>
    <w:rsid w:val="00DD610D"/>
    <w:rsid w:val="00DF7A01"/>
    <w:rsid w:val="00E23A96"/>
    <w:rsid w:val="00E449C5"/>
    <w:rsid w:val="00E5560A"/>
    <w:rsid w:val="00E6128F"/>
    <w:rsid w:val="00E62A24"/>
    <w:rsid w:val="00E9508B"/>
    <w:rsid w:val="00EB2FBE"/>
    <w:rsid w:val="00EF459F"/>
    <w:rsid w:val="00F1742D"/>
    <w:rsid w:val="00F27D8D"/>
    <w:rsid w:val="00F63771"/>
    <w:rsid w:val="00F666A1"/>
    <w:rsid w:val="00F771A5"/>
    <w:rsid w:val="00FF5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2A396"/>
  <w15:chartTrackingRefBased/>
  <w15:docId w15:val="{742DDC5A-5B5A-4B01-9A07-09582057F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45"/>
    <w:pPr>
      <w:spacing w:line="256" w:lineRule="auto"/>
    </w:pPr>
    <w:rPr>
      <w:lang w:val="es-MX"/>
    </w:rPr>
  </w:style>
  <w:style w:type="paragraph" w:styleId="Heading1">
    <w:name w:val="heading 1"/>
    <w:basedOn w:val="Normal"/>
    <w:next w:val="Normal"/>
    <w:link w:val="Heading1Char"/>
    <w:uiPriority w:val="9"/>
    <w:qFormat/>
    <w:rsid w:val="002843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65F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65F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6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3B9"/>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843B9"/>
    <w:rPr>
      <w:color w:val="0563C1" w:themeColor="hyperlink"/>
      <w:u w:val="single"/>
    </w:rPr>
  </w:style>
  <w:style w:type="character" w:customStyle="1" w:styleId="Heading2Char">
    <w:name w:val="Heading 2 Char"/>
    <w:basedOn w:val="DefaultParagraphFont"/>
    <w:link w:val="Heading2"/>
    <w:uiPriority w:val="9"/>
    <w:rsid w:val="001A65F5"/>
    <w:rPr>
      <w:rFonts w:asciiTheme="majorHAnsi" w:eastAsiaTheme="majorEastAsia" w:hAnsiTheme="majorHAnsi" w:cstheme="majorBidi"/>
      <w:color w:val="2F5496" w:themeColor="accent1" w:themeShade="BF"/>
      <w:sz w:val="26"/>
      <w:szCs w:val="26"/>
      <w:lang w:val="es-MX"/>
    </w:rPr>
  </w:style>
  <w:style w:type="paragraph" w:styleId="NormalWeb">
    <w:name w:val="Normal (Web)"/>
    <w:basedOn w:val="Normal"/>
    <w:uiPriority w:val="99"/>
    <w:unhideWhenUsed/>
    <w:rsid w:val="001A65F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A65F5"/>
    <w:rPr>
      <w:rFonts w:asciiTheme="majorHAnsi" w:eastAsiaTheme="majorEastAsia" w:hAnsiTheme="majorHAnsi" w:cstheme="majorBidi"/>
      <w:color w:val="1F3763" w:themeColor="accent1" w:themeShade="7F"/>
      <w:sz w:val="24"/>
      <w:szCs w:val="24"/>
      <w:lang w:val="es-MX"/>
    </w:rPr>
  </w:style>
  <w:style w:type="character" w:customStyle="1" w:styleId="Heading4Char">
    <w:name w:val="Heading 4 Char"/>
    <w:basedOn w:val="DefaultParagraphFont"/>
    <w:link w:val="Heading4"/>
    <w:uiPriority w:val="9"/>
    <w:rsid w:val="001A65F5"/>
    <w:rPr>
      <w:rFonts w:asciiTheme="majorHAnsi" w:eastAsiaTheme="majorEastAsia" w:hAnsiTheme="majorHAnsi" w:cstheme="majorBidi"/>
      <w:i/>
      <w:iCs/>
      <w:color w:val="2F5496" w:themeColor="accent1" w:themeShade="BF"/>
      <w:lang w:val="es-MX"/>
    </w:rPr>
  </w:style>
  <w:style w:type="paragraph" w:styleId="ListParagraph">
    <w:name w:val="List Paragraph"/>
    <w:basedOn w:val="Normal"/>
    <w:uiPriority w:val="34"/>
    <w:qFormat/>
    <w:rsid w:val="001A65F5"/>
    <w:pPr>
      <w:ind w:left="720"/>
      <w:contextualSpacing/>
    </w:pPr>
  </w:style>
  <w:style w:type="paragraph" w:styleId="TOCHeading">
    <w:name w:val="TOC Heading"/>
    <w:basedOn w:val="Heading1"/>
    <w:next w:val="Normal"/>
    <w:uiPriority w:val="39"/>
    <w:unhideWhenUsed/>
    <w:qFormat/>
    <w:rsid w:val="002E3F21"/>
    <w:pPr>
      <w:spacing w:line="259" w:lineRule="auto"/>
      <w:outlineLvl w:val="9"/>
    </w:pPr>
    <w:rPr>
      <w:lang w:val="en-US"/>
    </w:rPr>
  </w:style>
  <w:style w:type="paragraph" w:styleId="TOC1">
    <w:name w:val="toc 1"/>
    <w:basedOn w:val="Normal"/>
    <w:next w:val="Normal"/>
    <w:autoRedefine/>
    <w:uiPriority w:val="39"/>
    <w:unhideWhenUsed/>
    <w:rsid w:val="002E3F21"/>
    <w:pPr>
      <w:spacing w:after="100"/>
    </w:pPr>
  </w:style>
  <w:style w:type="paragraph" w:styleId="TOC2">
    <w:name w:val="toc 2"/>
    <w:basedOn w:val="Normal"/>
    <w:next w:val="Normal"/>
    <w:autoRedefine/>
    <w:uiPriority w:val="39"/>
    <w:unhideWhenUsed/>
    <w:rsid w:val="002E3F21"/>
    <w:pPr>
      <w:spacing w:after="100"/>
      <w:ind w:left="220"/>
    </w:pPr>
  </w:style>
  <w:style w:type="paragraph" w:styleId="TOC3">
    <w:name w:val="toc 3"/>
    <w:basedOn w:val="Normal"/>
    <w:next w:val="Normal"/>
    <w:autoRedefine/>
    <w:uiPriority w:val="39"/>
    <w:unhideWhenUsed/>
    <w:rsid w:val="002E3F21"/>
    <w:pPr>
      <w:spacing w:after="100"/>
      <w:ind w:left="440"/>
    </w:pPr>
  </w:style>
  <w:style w:type="paragraph" w:styleId="Bibliography">
    <w:name w:val="Bibliography"/>
    <w:basedOn w:val="Normal"/>
    <w:next w:val="Normal"/>
    <w:uiPriority w:val="37"/>
    <w:unhideWhenUsed/>
    <w:rsid w:val="002E3F21"/>
  </w:style>
  <w:style w:type="character" w:styleId="UnresolvedMention">
    <w:name w:val="Unresolved Mention"/>
    <w:basedOn w:val="DefaultParagraphFont"/>
    <w:uiPriority w:val="99"/>
    <w:semiHidden/>
    <w:unhideWhenUsed/>
    <w:rsid w:val="00806445"/>
    <w:rPr>
      <w:color w:val="605E5C"/>
      <w:shd w:val="clear" w:color="auto" w:fill="E1DFDD"/>
    </w:rPr>
  </w:style>
  <w:style w:type="character" w:styleId="FollowedHyperlink">
    <w:name w:val="FollowedHyperlink"/>
    <w:basedOn w:val="DefaultParagraphFont"/>
    <w:uiPriority w:val="99"/>
    <w:semiHidden/>
    <w:unhideWhenUsed/>
    <w:rsid w:val="00DD610D"/>
    <w:rPr>
      <w:color w:val="954F72" w:themeColor="followedHyperlink"/>
      <w:u w:val="single"/>
    </w:rPr>
  </w:style>
  <w:style w:type="paragraph" w:customStyle="1" w:styleId="paragraph">
    <w:name w:val="paragraph"/>
    <w:basedOn w:val="Normal"/>
    <w:rsid w:val="00E449C5"/>
    <w:pPr>
      <w:spacing w:before="100" w:beforeAutospacing="1" w:after="100" w:afterAutospacing="1" w:line="240" w:lineRule="auto"/>
    </w:pPr>
    <w:rPr>
      <w:rFonts w:ascii="Times New Roman" w:eastAsia="Times New Roman" w:hAnsi="Times New Roman" w:cs="Times New Roman"/>
      <w:sz w:val="24"/>
      <w:szCs w:val="24"/>
      <w:lang w:val="en-MX"/>
    </w:rPr>
  </w:style>
  <w:style w:type="character" w:customStyle="1" w:styleId="normaltextrun">
    <w:name w:val="normaltextrun"/>
    <w:basedOn w:val="DefaultParagraphFont"/>
    <w:rsid w:val="00E449C5"/>
  </w:style>
  <w:style w:type="character" w:customStyle="1" w:styleId="eop">
    <w:name w:val="eop"/>
    <w:basedOn w:val="DefaultParagraphFont"/>
    <w:rsid w:val="00E449C5"/>
  </w:style>
  <w:style w:type="character" w:styleId="PlaceholderText">
    <w:name w:val="Placeholder Text"/>
    <w:basedOn w:val="DefaultParagraphFont"/>
    <w:uiPriority w:val="99"/>
    <w:semiHidden/>
    <w:rsid w:val="00C31511"/>
    <w:rPr>
      <w:color w:val="808080"/>
    </w:rPr>
  </w:style>
  <w:style w:type="paragraph" w:styleId="TOC4">
    <w:name w:val="toc 4"/>
    <w:basedOn w:val="Normal"/>
    <w:next w:val="Normal"/>
    <w:autoRedefine/>
    <w:uiPriority w:val="39"/>
    <w:unhideWhenUsed/>
    <w:rsid w:val="00B77151"/>
    <w:pPr>
      <w:spacing w:after="100"/>
      <w:ind w:left="660"/>
    </w:pPr>
  </w:style>
  <w:style w:type="table" w:styleId="TableGrid">
    <w:name w:val="Table Grid"/>
    <w:basedOn w:val="TableNormal"/>
    <w:uiPriority w:val="39"/>
    <w:rsid w:val="00DA46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9776">
      <w:bodyDiv w:val="1"/>
      <w:marLeft w:val="0"/>
      <w:marRight w:val="0"/>
      <w:marTop w:val="0"/>
      <w:marBottom w:val="0"/>
      <w:divBdr>
        <w:top w:val="none" w:sz="0" w:space="0" w:color="auto"/>
        <w:left w:val="none" w:sz="0" w:space="0" w:color="auto"/>
        <w:bottom w:val="none" w:sz="0" w:space="0" w:color="auto"/>
        <w:right w:val="none" w:sz="0" w:space="0" w:color="auto"/>
      </w:divBdr>
    </w:div>
    <w:div w:id="16083498">
      <w:bodyDiv w:val="1"/>
      <w:marLeft w:val="0"/>
      <w:marRight w:val="0"/>
      <w:marTop w:val="0"/>
      <w:marBottom w:val="0"/>
      <w:divBdr>
        <w:top w:val="none" w:sz="0" w:space="0" w:color="auto"/>
        <w:left w:val="none" w:sz="0" w:space="0" w:color="auto"/>
        <w:bottom w:val="none" w:sz="0" w:space="0" w:color="auto"/>
        <w:right w:val="none" w:sz="0" w:space="0" w:color="auto"/>
      </w:divBdr>
    </w:div>
    <w:div w:id="174152859">
      <w:bodyDiv w:val="1"/>
      <w:marLeft w:val="0"/>
      <w:marRight w:val="0"/>
      <w:marTop w:val="0"/>
      <w:marBottom w:val="0"/>
      <w:divBdr>
        <w:top w:val="none" w:sz="0" w:space="0" w:color="auto"/>
        <w:left w:val="none" w:sz="0" w:space="0" w:color="auto"/>
        <w:bottom w:val="none" w:sz="0" w:space="0" w:color="auto"/>
        <w:right w:val="none" w:sz="0" w:space="0" w:color="auto"/>
      </w:divBdr>
      <w:divsChild>
        <w:div w:id="381248212">
          <w:marLeft w:val="0"/>
          <w:marRight w:val="0"/>
          <w:marTop w:val="0"/>
          <w:marBottom w:val="0"/>
          <w:divBdr>
            <w:top w:val="none" w:sz="0" w:space="0" w:color="auto"/>
            <w:left w:val="none" w:sz="0" w:space="0" w:color="auto"/>
            <w:bottom w:val="none" w:sz="0" w:space="0" w:color="auto"/>
            <w:right w:val="none" w:sz="0" w:space="0" w:color="auto"/>
          </w:divBdr>
          <w:divsChild>
            <w:div w:id="1753120533">
              <w:marLeft w:val="0"/>
              <w:marRight w:val="0"/>
              <w:marTop w:val="0"/>
              <w:marBottom w:val="0"/>
              <w:divBdr>
                <w:top w:val="none" w:sz="0" w:space="0" w:color="auto"/>
                <w:left w:val="none" w:sz="0" w:space="0" w:color="auto"/>
                <w:bottom w:val="none" w:sz="0" w:space="0" w:color="auto"/>
                <w:right w:val="none" w:sz="0" w:space="0" w:color="auto"/>
              </w:divBdr>
            </w:div>
            <w:div w:id="487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46422">
      <w:bodyDiv w:val="1"/>
      <w:marLeft w:val="0"/>
      <w:marRight w:val="0"/>
      <w:marTop w:val="0"/>
      <w:marBottom w:val="0"/>
      <w:divBdr>
        <w:top w:val="none" w:sz="0" w:space="0" w:color="auto"/>
        <w:left w:val="none" w:sz="0" w:space="0" w:color="auto"/>
        <w:bottom w:val="none" w:sz="0" w:space="0" w:color="auto"/>
        <w:right w:val="none" w:sz="0" w:space="0" w:color="auto"/>
      </w:divBdr>
      <w:divsChild>
        <w:div w:id="642084982">
          <w:marLeft w:val="0"/>
          <w:marRight w:val="0"/>
          <w:marTop w:val="0"/>
          <w:marBottom w:val="0"/>
          <w:divBdr>
            <w:top w:val="none" w:sz="0" w:space="0" w:color="auto"/>
            <w:left w:val="none" w:sz="0" w:space="0" w:color="auto"/>
            <w:bottom w:val="none" w:sz="0" w:space="0" w:color="auto"/>
            <w:right w:val="none" w:sz="0" w:space="0" w:color="auto"/>
          </w:divBdr>
          <w:divsChild>
            <w:div w:id="2047287362">
              <w:marLeft w:val="0"/>
              <w:marRight w:val="0"/>
              <w:marTop w:val="0"/>
              <w:marBottom w:val="0"/>
              <w:divBdr>
                <w:top w:val="none" w:sz="0" w:space="0" w:color="auto"/>
                <w:left w:val="none" w:sz="0" w:space="0" w:color="auto"/>
                <w:bottom w:val="none" w:sz="0" w:space="0" w:color="auto"/>
                <w:right w:val="none" w:sz="0" w:space="0" w:color="auto"/>
              </w:divBdr>
              <w:divsChild>
                <w:div w:id="19967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95009">
      <w:bodyDiv w:val="1"/>
      <w:marLeft w:val="0"/>
      <w:marRight w:val="0"/>
      <w:marTop w:val="0"/>
      <w:marBottom w:val="0"/>
      <w:divBdr>
        <w:top w:val="none" w:sz="0" w:space="0" w:color="auto"/>
        <w:left w:val="none" w:sz="0" w:space="0" w:color="auto"/>
        <w:bottom w:val="none" w:sz="0" w:space="0" w:color="auto"/>
        <w:right w:val="none" w:sz="0" w:space="0" w:color="auto"/>
      </w:divBdr>
    </w:div>
    <w:div w:id="295531788">
      <w:bodyDiv w:val="1"/>
      <w:marLeft w:val="0"/>
      <w:marRight w:val="0"/>
      <w:marTop w:val="0"/>
      <w:marBottom w:val="0"/>
      <w:divBdr>
        <w:top w:val="none" w:sz="0" w:space="0" w:color="auto"/>
        <w:left w:val="none" w:sz="0" w:space="0" w:color="auto"/>
        <w:bottom w:val="none" w:sz="0" w:space="0" w:color="auto"/>
        <w:right w:val="none" w:sz="0" w:space="0" w:color="auto"/>
      </w:divBdr>
    </w:div>
    <w:div w:id="310404328">
      <w:bodyDiv w:val="1"/>
      <w:marLeft w:val="0"/>
      <w:marRight w:val="0"/>
      <w:marTop w:val="0"/>
      <w:marBottom w:val="0"/>
      <w:divBdr>
        <w:top w:val="none" w:sz="0" w:space="0" w:color="auto"/>
        <w:left w:val="none" w:sz="0" w:space="0" w:color="auto"/>
        <w:bottom w:val="none" w:sz="0" w:space="0" w:color="auto"/>
        <w:right w:val="none" w:sz="0" w:space="0" w:color="auto"/>
      </w:divBdr>
      <w:divsChild>
        <w:div w:id="596715049">
          <w:marLeft w:val="0"/>
          <w:marRight w:val="0"/>
          <w:marTop w:val="0"/>
          <w:marBottom w:val="0"/>
          <w:divBdr>
            <w:top w:val="none" w:sz="0" w:space="0" w:color="auto"/>
            <w:left w:val="none" w:sz="0" w:space="0" w:color="auto"/>
            <w:bottom w:val="none" w:sz="0" w:space="0" w:color="auto"/>
            <w:right w:val="none" w:sz="0" w:space="0" w:color="auto"/>
          </w:divBdr>
          <w:divsChild>
            <w:div w:id="2043826383">
              <w:marLeft w:val="0"/>
              <w:marRight w:val="0"/>
              <w:marTop w:val="0"/>
              <w:marBottom w:val="0"/>
              <w:divBdr>
                <w:top w:val="none" w:sz="0" w:space="0" w:color="auto"/>
                <w:left w:val="none" w:sz="0" w:space="0" w:color="auto"/>
                <w:bottom w:val="none" w:sz="0" w:space="0" w:color="auto"/>
                <w:right w:val="none" w:sz="0" w:space="0" w:color="auto"/>
              </w:divBdr>
            </w:div>
            <w:div w:id="62091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72176">
      <w:bodyDiv w:val="1"/>
      <w:marLeft w:val="0"/>
      <w:marRight w:val="0"/>
      <w:marTop w:val="0"/>
      <w:marBottom w:val="0"/>
      <w:divBdr>
        <w:top w:val="none" w:sz="0" w:space="0" w:color="auto"/>
        <w:left w:val="none" w:sz="0" w:space="0" w:color="auto"/>
        <w:bottom w:val="none" w:sz="0" w:space="0" w:color="auto"/>
        <w:right w:val="none" w:sz="0" w:space="0" w:color="auto"/>
      </w:divBdr>
    </w:div>
    <w:div w:id="378167244">
      <w:bodyDiv w:val="1"/>
      <w:marLeft w:val="0"/>
      <w:marRight w:val="0"/>
      <w:marTop w:val="0"/>
      <w:marBottom w:val="0"/>
      <w:divBdr>
        <w:top w:val="none" w:sz="0" w:space="0" w:color="auto"/>
        <w:left w:val="none" w:sz="0" w:space="0" w:color="auto"/>
        <w:bottom w:val="none" w:sz="0" w:space="0" w:color="auto"/>
        <w:right w:val="none" w:sz="0" w:space="0" w:color="auto"/>
      </w:divBdr>
    </w:div>
    <w:div w:id="421951183">
      <w:bodyDiv w:val="1"/>
      <w:marLeft w:val="0"/>
      <w:marRight w:val="0"/>
      <w:marTop w:val="0"/>
      <w:marBottom w:val="0"/>
      <w:divBdr>
        <w:top w:val="none" w:sz="0" w:space="0" w:color="auto"/>
        <w:left w:val="none" w:sz="0" w:space="0" w:color="auto"/>
        <w:bottom w:val="none" w:sz="0" w:space="0" w:color="auto"/>
        <w:right w:val="none" w:sz="0" w:space="0" w:color="auto"/>
      </w:divBdr>
      <w:divsChild>
        <w:div w:id="209806974">
          <w:marLeft w:val="0"/>
          <w:marRight w:val="0"/>
          <w:marTop w:val="0"/>
          <w:marBottom w:val="0"/>
          <w:divBdr>
            <w:top w:val="none" w:sz="0" w:space="0" w:color="auto"/>
            <w:left w:val="none" w:sz="0" w:space="0" w:color="auto"/>
            <w:bottom w:val="none" w:sz="0" w:space="0" w:color="auto"/>
            <w:right w:val="none" w:sz="0" w:space="0" w:color="auto"/>
          </w:divBdr>
          <w:divsChild>
            <w:div w:id="1272082667">
              <w:marLeft w:val="0"/>
              <w:marRight w:val="0"/>
              <w:marTop w:val="0"/>
              <w:marBottom w:val="0"/>
              <w:divBdr>
                <w:top w:val="none" w:sz="0" w:space="0" w:color="auto"/>
                <w:left w:val="none" w:sz="0" w:space="0" w:color="auto"/>
                <w:bottom w:val="none" w:sz="0" w:space="0" w:color="auto"/>
                <w:right w:val="none" w:sz="0" w:space="0" w:color="auto"/>
              </w:divBdr>
              <w:divsChild>
                <w:div w:id="80840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764792">
      <w:bodyDiv w:val="1"/>
      <w:marLeft w:val="0"/>
      <w:marRight w:val="0"/>
      <w:marTop w:val="0"/>
      <w:marBottom w:val="0"/>
      <w:divBdr>
        <w:top w:val="none" w:sz="0" w:space="0" w:color="auto"/>
        <w:left w:val="none" w:sz="0" w:space="0" w:color="auto"/>
        <w:bottom w:val="none" w:sz="0" w:space="0" w:color="auto"/>
        <w:right w:val="none" w:sz="0" w:space="0" w:color="auto"/>
      </w:divBdr>
    </w:div>
    <w:div w:id="451562148">
      <w:bodyDiv w:val="1"/>
      <w:marLeft w:val="0"/>
      <w:marRight w:val="0"/>
      <w:marTop w:val="0"/>
      <w:marBottom w:val="0"/>
      <w:divBdr>
        <w:top w:val="none" w:sz="0" w:space="0" w:color="auto"/>
        <w:left w:val="none" w:sz="0" w:space="0" w:color="auto"/>
        <w:bottom w:val="none" w:sz="0" w:space="0" w:color="auto"/>
        <w:right w:val="none" w:sz="0" w:space="0" w:color="auto"/>
      </w:divBdr>
    </w:div>
    <w:div w:id="503085375">
      <w:bodyDiv w:val="1"/>
      <w:marLeft w:val="0"/>
      <w:marRight w:val="0"/>
      <w:marTop w:val="0"/>
      <w:marBottom w:val="0"/>
      <w:divBdr>
        <w:top w:val="none" w:sz="0" w:space="0" w:color="auto"/>
        <w:left w:val="none" w:sz="0" w:space="0" w:color="auto"/>
        <w:bottom w:val="none" w:sz="0" w:space="0" w:color="auto"/>
        <w:right w:val="none" w:sz="0" w:space="0" w:color="auto"/>
      </w:divBdr>
    </w:div>
    <w:div w:id="513499551">
      <w:bodyDiv w:val="1"/>
      <w:marLeft w:val="0"/>
      <w:marRight w:val="0"/>
      <w:marTop w:val="0"/>
      <w:marBottom w:val="0"/>
      <w:divBdr>
        <w:top w:val="none" w:sz="0" w:space="0" w:color="auto"/>
        <w:left w:val="none" w:sz="0" w:space="0" w:color="auto"/>
        <w:bottom w:val="none" w:sz="0" w:space="0" w:color="auto"/>
        <w:right w:val="none" w:sz="0" w:space="0" w:color="auto"/>
      </w:divBdr>
    </w:div>
    <w:div w:id="542211152">
      <w:bodyDiv w:val="1"/>
      <w:marLeft w:val="0"/>
      <w:marRight w:val="0"/>
      <w:marTop w:val="0"/>
      <w:marBottom w:val="0"/>
      <w:divBdr>
        <w:top w:val="none" w:sz="0" w:space="0" w:color="auto"/>
        <w:left w:val="none" w:sz="0" w:space="0" w:color="auto"/>
        <w:bottom w:val="none" w:sz="0" w:space="0" w:color="auto"/>
        <w:right w:val="none" w:sz="0" w:space="0" w:color="auto"/>
      </w:divBdr>
      <w:divsChild>
        <w:div w:id="2011366207">
          <w:marLeft w:val="0"/>
          <w:marRight w:val="0"/>
          <w:marTop w:val="0"/>
          <w:marBottom w:val="0"/>
          <w:divBdr>
            <w:top w:val="none" w:sz="0" w:space="0" w:color="auto"/>
            <w:left w:val="none" w:sz="0" w:space="0" w:color="auto"/>
            <w:bottom w:val="none" w:sz="0" w:space="0" w:color="auto"/>
            <w:right w:val="none" w:sz="0" w:space="0" w:color="auto"/>
          </w:divBdr>
          <w:divsChild>
            <w:div w:id="992414160">
              <w:marLeft w:val="0"/>
              <w:marRight w:val="0"/>
              <w:marTop w:val="0"/>
              <w:marBottom w:val="0"/>
              <w:divBdr>
                <w:top w:val="none" w:sz="0" w:space="0" w:color="auto"/>
                <w:left w:val="none" w:sz="0" w:space="0" w:color="auto"/>
                <w:bottom w:val="none" w:sz="0" w:space="0" w:color="auto"/>
                <w:right w:val="none" w:sz="0" w:space="0" w:color="auto"/>
              </w:divBdr>
              <w:divsChild>
                <w:div w:id="1270698353">
                  <w:marLeft w:val="0"/>
                  <w:marRight w:val="0"/>
                  <w:marTop w:val="0"/>
                  <w:marBottom w:val="0"/>
                  <w:divBdr>
                    <w:top w:val="none" w:sz="0" w:space="0" w:color="auto"/>
                    <w:left w:val="none" w:sz="0" w:space="0" w:color="auto"/>
                    <w:bottom w:val="none" w:sz="0" w:space="0" w:color="auto"/>
                    <w:right w:val="none" w:sz="0" w:space="0" w:color="auto"/>
                  </w:divBdr>
                </w:div>
                <w:div w:id="74122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6918669">
      <w:bodyDiv w:val="1"/>
      <w:marLeft w:val="0"/>
      <w:marRight w:val="0"/>
      <w:marTop w:val="0"/>
      <w:marBottom w:val="0"/>
      <w:divBdr>
        <w:top w:val="none" w:sz="0" w:space="0" w:color="auto"/>
        <w:left w:val="none" w:sz="0" w:space="0" w:color="auto"/>
        <w:bottom w:val="none" w:sz="0" w:space="0" w:color="auto"/>
        <w:right w:val="none" w:sz="0" w:space="0" w:color="auto"/>
      </w:divBdr>
    </w:div>
    <w:div w:id="696468729">
      <w:bodyDiv w:val="1"/>
      <w:marLeft w:val="0"/>
      <w:marRight w:val="0"/>
      <w:marTop w:val="0"/>
      <w:marBottom w:val="0"/>
      <w:divBdr>
        <w:top w:val="none" w:sz="0" w:space="0" w:color="auto"/>
        <w:left w:val="none" w:sz="0" w:space="0" w:color="auto"/>
        <w:bottom w:val="none" w:sz="0" w:space="0" w:color="auto"/>
        <w:right w:val="none" w:sz="0" w:space="0" w:color="auto"/>
      </w:divBdr>
      <w:divsChild>
        <w:div w:id="759761014">
          <w:marLeft w:val="0"/>
          <w:marRight w:val="0"/>
          <w:marTop w:val="0"/>
          <w:marBottom w:val="0"/>
          <w:divBdr>
            <w:top w:val="none" w:sz="0" w:space="0" w:color="auto"/>
            <w:left w:val="none" w:sz="0" w:space="0" w:color="auto"/>
            <w:bottom w:val="none" w:sz="0" w:space="0" w:color="auto"/>
            <w:right w:val="none" w:sz="0" w:space="0" w:color="auto"/>
          </w:divBdr>
          <w:divsChild>
            <w:div w:id="105775653">
              <w:marLeft w:val="0"/>
              <w:marRight w:val="0"/>
              <w:marTop w:val="0"/>
              <w:marBottom w:val="0"/>
              <w:divBdr>
                <w:top w:val="none" w:sz="0" w:space="0" w:color="auto"/>
                <w:left w:val="none" w:sz="0" w:space="0" w:color="auto"/>
                <w:bottom w:val="none" w:sz="0" w:space="0" w:color="auto"/>
                <w:right w:val="none" w:sz="0" w:space="0" w:color="auto"/>
              </w:divBdr>
            </w:div>
            <w:div w:id="1507402771">
              <w:marLeft w:val="0"/>
              <w:marRight w:val="0"/>
              <w:marTop w:val="0"/>
              <w:marBottom w:val="0"/>
              <w:divBdr>
                <w:top w:val="none" w:sz="0" w:space="0" w:color="auto"/>
                <w:left w:val="none" w:sz="0" w:space="0" w:color="auto"/>
                <w:bottom w:val="none" w:sz="0" w:space="0" w:color="auto"/>
                <w:right w:val="none" w:sz="0" w:space="0" w:color="auto"/>
              </w:divBdr>
            </w:div>
            <w:div w:id="15449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503923">
      <w:bodyDiv w:val="1"/>
      <w:marLeft w:val="0"/>
      <w:marRight w:val="0"/>
      <w:marTop w:val="0"/>
      <w:marBottom w:val="0"/>
      <w:divBdr>
        <w:top w:val="none" w:sz="0" w:space="0" w:color="auto"/>
        <w:left w:val="none" w:sz="0" w:space="0" w:color="auto"/>
        <w:bottom w:val="none" w:sz="0" w:space="0" w:color="auto"/>
        <w:right w:val="none" w:sz="0" w:space="0" w:color="auto"/>
      </w:divBdr>
    </w:div>
    <w:div w:id="862329379">
      <w:bodyDiv w:val="1"/>
      <w:marLeft w:val="0"/>
      <w:marRight w:val="0"/>
      <w:marTop w:val="0"/>
      <w:marBottom w:val="0"/>
      <w:divBdr>
        <w:top w:val="none" w:sz="0" w:space="0" w:color="auto"/>
        <w:left w:val="none" w:sz="0" w:space="0" w:color="auto"/>
        <w:bottom w:val="none" w:sz="0" w:space="0" w:color="auto"/>
        <w:right w:val="none" w:sz="0" w:space="0" w:color="auto"/>
      </w:divBdr>
    </w:div>
    <w:div w:id="865558194">
      <w:bodyDiv w:val="1"/>
      <w:marLeft w:val="0"/>
      <w:marRight w:val="0"/>
      <w:marTop w:val="0"/>
      <w:marBottom w:val="0"/>
      <w:divBdr>
        <w:top w:val="none" w:sz="0" w:space="0" w:color="auto"/>
        <w:left w:val="none" w:sz="0" w:space="0" w:color="auto"/>
        <w:bottom w:val="none" w:sz="0" w:space="0" w:color="auto"/>
        <w:right w:val="none" w:sz="0" w:space="0" w:color="auto"/>
      </w:divBdr>
    </w:div>
    <w:div w:id="937642413">
      <w:bodyDiv w:val="1"/>
      <w:marLeft w:val="0"/>
      <w:marRight w:val="0"/>
      <w:marTop w:val="0"/>
      <w:marBottom w:val="0"/>
      <w:divBdr>
        <w:top w:val="none" w:sz="0" w:space="0" w:color="auto"/>
        <w:left w:val="none" w:sz="0" w:space="0" w:color="auto"/>
        <w:bottom w:val="none" w:sz="0" w:space="0" w:color="auto"/>
        <w:right w:val="none" w:sz="0" w:space="0" w:color="auto"/>
      </w:divBdr>
      <w:divsChild>
        <w:div w:id="919482576">
          <w:marLeft w:val="0"/>
          <w:marRight w:val="0"/>
          <w:marTop w:val="0"/>
          <w:marBottom w:val="0"/>
          <w:divBdr>
            <w:top w:val="none" w:sz="0" w:space="0" w:color="auto"/>
            <w:left w:val="none" w:sz="0" w:space="0" w:color="auto"/>
            <w:bottom w:val="none" w:sz="0" w:space="0" w:color="auto"/>
            <w:right w:val="none" w:sz="0" w:space="0" w:color="auto"/>
          </w:divBdr>
          <w:divsChild>
            <w:div w:id="609513665">
              <w:marLeft w:val="0"/>
              <w:marRight w:val="0"/>
              <w:marTop w:val="0"/>
              <w:marBottom w:val="0"/>
              <w:divBdr>
                <w:top w:val="none" w:sz="0" w:space="0" w:color="auto"/>
                <w:left w:val="none" w:sz="0" w:space="0" w:color="auto"/>
                <w:bottom w:val="none" w:sz="0" w:space="0" w:color="auto"/>
                <w:right w:val="none" w:sz="0" w:space="0" w:color="auto"/>
              </w:divBdr>
              <w:divsChild>
                <w:div w:id="107960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19762">
      <w:bodyDiv w:val="1"/>
      <w:marLeft w:val="0"/>
      <w:marRight w:val="0"/>
      <w:marTop w:val="0"/>
      <w:marBottom w:val="0"/>
      <w:divBdr>
        <w:top w:val="none" w:sz="0" w:space="0" w:color="auto"/>
        <w:left w:val="none" w:sz="0" w:space="0" w:color="auto"/>
        <w:bottom w:val="none" w:sz="0" w:space="0" w:color="auto"/>
        <w:right w:val="none" w:sz="0" w:space="0" w:color="auto"/>
      </w:divBdr>
    </w:div>
    <w:div w:id="968976371">
      <w:bodyDiv w:val="1"/>
      <w:marLeft w:val="0"/>
      <w:marRight w:val="0"/>
      <w:marTop w:val="0"/>
      <w:marBottom w:val="0"/>
      <w:divBdr>
        <w:top w:val="none" w:sz="0" w:space="0" w:color="auto"/>
        <w:left w:val="none" w:sz="0" w:space="0" w:color="auto"/>
        <w:bottom w:val="none" w:sz="0" w:space="0" w:color="auto"/>
        <w:right w:val="none" w:sz="0" w:space="0" w:color="auto"/>
      </w:divBdr>
    </w:div>
    <w:div w:id="1345008992">
      <w:bodyDiv w:val="1"/>
      <w:marLeft w:val="0"/>
      <w:marRight w:val="0"/>
      <w:marTop w:val="0"/>
      <w:marBottom w:val="0"/>
      <w:divBdr>
        <w:top w:val="none" w:sz="0" w:space="0" w:color="auto"/>
        <w:left w:val="none" w:sz="0" w:space="0" w:color="auto"/>
        <w:bottom w:val="none" w:sz="0" w:space="0" w:color="auto"/>
        <w:right w:val="none" w:sz="0" w:space="0" w:color="auto"/>
      </w:divBdr>
      <w:divsChild>
        <w:div w:id="1819959505">
          <w:marLeft w:val="0"/>
          <w:marRight w:val="0"/>
          <w:marTop w:val="0"/>
          <w:marBottom w:val="0"/>
          <w:divBdr>
            <w:top w:val="none" w:sz="0" w:space="0" w:color="auto"/>
            <w:left w:val="none" w:sz="0" w:space="0" w:color="auto"/>
            <w:bottom w:val="none" w:sz="0" w:space="0" w:color="auto"/>
            <w:right w:val="none" w:sz="0" w:space="0" w:color="auto"/>
          </w:divBdr>
          <w:divsChild>
            <w:div w:id="1244217274">
              <w:marLeft w:val="0"/>
              <w:marRight w:val="0"/>
              <w:marTop w:val="0"/>
              <w:marBottom w:val="0"/>
              <w:divBdr>
                <w:top w:val="none" w:sz="0" w:space="0" w:color="auto"/>
                <w:left w:val="none" w:sz="0" w:space="0" w:color="auto"/>
                <w:bottom w:val="none" w:sz="0" w:space="0" w:color="auto"/>
                <w:right w:val="none" w:sz="0" w:space="0" w:color="auto"/>
              </w:divBdr>
              <w:divsChild>
                <w:div w:id="17205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557613">
      <w:bodyDiv w:val="1"/>
      <w:marLeft w:val="0"/>
      <w:marRight w:val="0"/>
      <w:marTop w:val="0"/>
      <w:marBottom w:val="0"/>
      <w:divBdr>
        <w:top w:val="none" w:sz="0" w:space="0" w:color="auto"/>
        <w:left w:val="none" w:sz="0" w:space="0" w:color="auto"/>
        <w:bottom w:val="none" w:sz="0" w:space="0" w:color="auto"/>
        <w:right w:val="none" w:sz="0" w:space="0" w:color="auto"/>
      </w:divBdr>
    </w:div>
    <w:div w:id="1492259925">
      <w:bodyDiv w:val="1"/>
      <w:marLeft w:val="0"/>
      <w:marRight w:val="0"/>
      <w:marTop w:val="0"/>
      <w:marBottom w:val="0"/>
      <w:divBdr>
        <w:top w:val="none" w:sz="0" w:space="0" w:color="auto"/>
        <w:left w:val="none" w:sz="0" w:space="0" w:color="auto"/>
        <w:bottom w:val="none" w:sz="0" w:space="0" w:color="auto"/>
        <w:right w:val="none" w:sz="0" w:space="0" w:color="auto"/>
      </w:divBdr>
      <w:divsChild>
        <w:div w:id="146483839">
          <w:marLeft w:val="0"/>
          <w:marRight w:val="0"/>
          <w:marTop w:val="0"/>
          <w:marBottom w:val="0"/>
          <w:divBdr>
            <w:top w:val="none" w:sz="0" w:space="0" w:color="auto"/>
            <w:left w:val="none" w:sz="0" w:space="0" w:color="auto"/>
            <w:bottom w:val="none" w:sz="0" w:space="0" w:color="auto"/>
            <w:right w:val="none" w:sz="0" w:space="0" w:color="auto"/>
          </w:divBdr>
          <w:divsChild>
            <w:div w:id="413161271">
              <w:marLeft w:val="0"/>
              <w:marRight w:val="0"/>
              <w:marTop w:val="0"/>
              <w:marBottom w:val="0"/>
              <w:divBdr>
                <w:top w:val="none" w:sz="0" w:space="0" w:color="auto"/>
                <w:left w:val="none" w:sz="0" w:space="0" w:color="auto"/>
                <w:bottom w:val="none" w:sz="0" w:space="0" w:color="auto"/>
                <w:right w:val="none" w:sz="0" w:space="0" w:color="auto"/>
              </w:divBdr>
              <w:divsChild>
                <w:div w:id="2893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859949">
      <w:bodyDiv w:val="1"/>
      <w:marLeft w:val="0"/>
      <w:marRight w:val="0"/>
      <w:marTop w:val="0"/>
      <w:marBottom w:val="0"/>
      <w:divBdr>
        <w:top w:val="none" w:sz="0" w:space="0" w:color="auto"/>
        <w:left w:val="none" w:sz="0" w:space="0" w:color="auto"/>
        <w:bottom w:val="none" w:sz="0" w:space="0" w:color="auto"/>
        <w:right w:val="none" w:sz="0" w:space="0" w:color="auto"/>
      </w:divBdr>
    </w:div>
    <w:div w:id="1566724780">
      <w:bodyDiv w:val="1"/>
      <w:marLeft w:val="0"/>
      <w:marRight w:val="0"/>
      <w:marTop w:val="0"/>
      <w:marBottom w:val="0"/>
      <w:divBdr>
        <w:top w:val="none" w:sz="0" w:space="0" w:color="auto"/>
        <w:left w:val="none" w:sz="0" w:space="0" w:color="auto"/>
        <w:bottom w:val="none" w:sz="0" w:space="0" w:color="auto"/>
        <w:right w:val="none" w:sz="0" w:space="0" w:color="auto"/>
      </w:divBdr>
    </w:div>
    <w:div w:id="1604342747">
      <w:bodyDiv w:val="1"/>
      <w:marLeft w:val="0"/>
      <w:marRight w:val="0"/>
      <w:marTop w:val="0"/>
      <w:marBottom w:val="0"/>
      <w:divBdr>
        <w:top w:val="none" w:sz="0" w:space="0" w:color="auto"/>
        <w:left w:val="none" w:sz="0" w:space="0" w:color="auto"/>
        <w:bottom w:val="none" w:sz="0" w:space="0" w:color="auto"/>
        <w:right w:val="none" w:sz="0" w:space="0" w:color="auto"/>
      </w:divBdr>
    </w:div>
    <w:div w:id="1606038154">
      <w:bodyDiv w:val="1"/>
      <w:marLeft w:val="0"/>
      <w:marRight w:val="0"/>
      <w:marTop w:val="0"/>
      <w:marBottom w:val="0"/>
      <w:divBdr>
        <w:top w:val="none" w:sz="0" w:space="0" w:color="auto"/>
        <w:left w:val="none" w:sz="0" w:space="0" w:color="auto"/>
        <w:bottom w:val="none" w:sz="0" w:space="0" w:color="auto"/>
        <w:right w:val="none" w:sz="0" w:space="0" w:color="auto"/>
      </w:divBdr>
    </w:div>
    <w:div w:id="1640109222">
      <w:bodyDiv w:val="1"/>
      <w:marLeft w:val="0"/>
      <w:marRight w:val="0"/>
      <w:marTop w:val="0"/>
      <w:marBottom w:val="0"/>
      <w:divBdr>
        <w:top w:val="none" w:sz="0" w:space="0" w:color="auto"/>
        <w:left w:val="none" w:sz="0" w:space="0" w:color="auto"/>
        <w:bottom w:val="none" w:sz="0" w:space="0" w:color="auto"/>
        <w:right w:val="none" w:sz="0" w:space="0" w:color="auto"/>
      </w:divBdr>
      <w:divsChild>
        <w:div w:id="235821452">
          <w:marLeft w:val="0"/>
          <w:marRight w:val="0"/>
          <w:marTop w:val="0"/>
          <w:marBottom w:val="0"/>
          <w:divBdr>
            <w:top w:val="none" w:sz="0" w:space="0" w:color="auto"/>
            <w:left w:val="none" w:sz="0" w:space="0" w:color="auto"/>
            <w:bottom w:val="none" w:sz="0" w:space="0" w:color="auto"/>
            <w:right w:val="none" w:sz="0" w:space="0" w:color="auto"/>
          </w:divBdr>
          <w:divsChild>
            <w:div w:id="369841855">
              <w:marLeft w:val="0"/>
              <w:marRight w:val="0"/>
              <w:marTop w:val="0"/>
              <w:marBottom w:val="0"/>
              <w:divBdr>
                <w:top w:val="none" w:sz="0" w:space="0" w:color="auto"/>
                <w:left w:val="none" w:sz="0" w:space="0" w:color="auto"/>
                <w:bottom w:val="none" w:sz="0" w:space="0" w:color="auto"/>
                <w:right w:val="none" w:sz="0" w:space="0" w:color="auto"/>
              </w:divBdr>
              <w:divsChild>
                <w:div w:id="1016467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2867297">
      <w:bodyDiv w:val="1"/>
      <w:marLeft w:val="0"/>
      <w:marRight w:val="0"/>
      <w:marTop w:val="0"/>
      <w:marBottom w:val="0"/>
      <w:divBdr>
        <w:top w:val="none" w:sz="0" w:space="0" w:color="auto"/>
        <w:left w:val="none" w:sz="0" w:space="0" w:color="auto"/>
        <w:bottom w:val="none" w:sz="0" w:space="0" w:color="auto"/>
        <w:right w:val="none" w:sz="0" w:space="0" w:color="auto"/>
      </w:divBdr>
      <w:divsChild>
        <w:div w:id="58291664">
          <w:marLeft w:val="0"/>
          <w:marRight w:val="0"/>
          <w:marTop w:val="0"/>
          <w:marBottom w:val="0"/>
          <w:divBdr>
            <w:top w:val="none" w:sz="0" w:space="0" w:color="auto"/>
            <w:left w:val="none" w:sz="0" w:space="0" w:color="auto"/>
            <w:bottom w:val="none" w:sz="0" w:space="0" w:color="auto"/>
            <w:right w:val="none" w:sz="0" w:space="0" w:color="auto"/>
          </w:divBdr>
          <w:divsChild>
            <w:div w:id="567037637">
              <w:marLeft w:val="0"/>
              <w:marRight w:val="0"/>
              <w:marTop w:val="0"/>
              <w:marBottom w:val="0"/>
              <w:divBdr>
                <w:top w:val="none" w:sz="0" w:space="0" w:color="auto"/>
                <w:left w:val="none" w:sz="0" w:space="0" w:color="auto"/>
                <w:bottom w:val="none" w:sz="0" w:space="0" w:color="auto"/>
                <w:right w:val="none" w:sz="0" w:space="0" w:color="auto"/>
              </w:divBdr>
              <w:divsChild>
                <w:div w:id="35102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288908">
      <w:bodyDiv w:val="1"/>
      <w:marLeft w:val="0"/>
      <w:marRight w:val="0"/>
      <w:marTop w:val="0"/>
      <w:marBottom w:val="0"/>
      <w:divBdr>
        <w:top w:val="none" w:sz="0" w:space="0" w:color="auto"/>
        <w:left w:val="none" w:sz="0" w:space="0" w:color="auto"/>
        <w:bottom w:val="none" w:sz="0" w:space="0" w:color="auto"/>
        <w:right w:val="none" w:sz="0" w:space="0" w:color="auto"/>
      </w:divBdr>
      <w:divsChild>
        <w:div w:id="1470248509">
          <w:marLeft w:val="0"/>
          <w:marRight w:val="0"/>
          <w:marTop w:val="0"/>
          <w:marBottom w:val="0"/>
          <w:divBdr>
            <w:top w:val="none" w:sz="0" w:space="0" w:color="auto"/>
            <w:left w:val="none" w:sz="0" w:space="0" w:color="auto"/>
            <w:bottom w:val="none" w:sz="0" w:space="0" w:color="auto"/>
            <w:right w:val="none" w:sz="0" w:space="0" w:color="auto"/>
          </w:divBdr>
          <w:divsChild>
            <w:div w:id="1843663728">
              <w:marLeft w:val="0"/>
              <w:marRight w:val="0"/>
              <w:marTop w:val="0"/>
              <w:marBottom w:val="0"/>
              <w:divBdr>
                <w:top w:val="none" w:sz="0" w:space="0" w:color="auto"/>
                <w:left w:val="none" w:sz="0" w:space="0" w:color="auto"/>
                <w:bottom w:val="none" w:sz="0" w:space="0" w:color="auto"/>
                <w:right w:val="none" w:sz="0" w:space="0" w:color="auto"/>
              </w:divBdr>
            </w:div>
            <w:div w:id="873662346">
              <w:marLeft w:val="0"/>
              <w:marRight w:val="0"/>
              <w:marTop w:val="0"/>
              <w:marBottom w:val="0"/>
              <w:divBdr>
                <w:top w:val="none" w:sz="0" w:space="0" w:color="auto"/>
                <w:left w:val="none" w:sz="0" w:space="0" w:color="auto"/>
                <w:bottom w:val="none" w:sz="0" w:space="0" w:color="auto"/>
                <w:right w:val="none" w:sz="0" w:space="0" w:color="auto"/>
              </w:divBdr>
            </w:div>
            <w:div w:id="1217232537">
              <w:marLeft w:val="0"/>
              <w:marRight w:val="0"/>
              <w:marTop w:val="0"/>
              <w:marBottom w:val="0"/>
              <w:divBdr>
                <w:top w:val="none" w:sz="0" w:space="0" w:color="auto"/>
                <w:left w:val="none" w:sz="0" w:space="0" w:color="auto"/>
                <w:bottom w:val="none" w:sz="0" w:space="0" w:color="auto"/>
                <w:right w:val="none" w:sz="0" w:space="0" w:color="auto"/>
              </w:divBdr>
            </w:div>
            <w:div w:id="144311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7523">
      <w:bodyDiv w:val="1"/>
      <w:marLeft w:val="0"/>
      <w:marRight w:val="0"/>
      <w:marTop w:val="0"/>
      <w:marBottom w:val="0"/>
      <w:divBdr>
        <w:top w:val="none" w:sz="0" w:space="0" w:color="auto"/>
        <w:left w:val="none" w:sz="0" w:space="0" w:color="auto"/>
        <w:bottom w:val="none" w:sz="0" w:space="0" w:color="auto"/>
        <w:right w:val="none" w:sz="0" w:space="0" w:color="auto"/>
      </w:divBdr>
    </w:div>
    <w:div w:id="1789933874">
      <w:bodyDiv w:val="1"/>
      <w:marLeft w:val="0"/>
      <w:marRight w:val="0"/>
      <w:marTop w:val="0"/>
      <w:marBottom w:val="0"/>
      <w:divBdr>
        <w:top w:val="none" w:sz="0" w:space="0" w:color="auto"/>
        <w:left w:val="none" w:sz="0" w:space="0" w:color="auto"/>
        <w:bottom w:val="none" w:sz="0" w:space="0" w:color="auto"/>
        <w:right w:val="none" w:sz="0" w:space="0" w:color="auto"/>
      </w:divBdr>
    </w:div>
    <w:div w:id="1840003437">
      <w:bodyDiv w:val="1"/>
      <w:marLeft w:val="0"/>
      <w:marRight w:val="0"/>
      <w:marTop w:val="0"/>
      <w:marBottom w:val="0"/>
      <w:divBdr>
        <w:top w:val="none" w:sz="0" w:space="0" w:color="auto"/>
        <w:left w:val="none" w:sz="0" w:space="0" w:color="auto"/>
        <w:bottom w:val="none" w:sz="0" w:space="0" w:color="auto"/>
        <w:right w:val="none" w:sz="0" w:space="0" w:color="auto"/>
      </w:divBdr>
    </w:div>
    <w:div w:id="1865048564">
      <w:bodyDiv w:val="1"/>
      <w:marLeft w:val="0"/>
      <w:marRight w:val="0"/>
      <w:marTop w:val="0"/>
      <w:marBottom w:val="0"/>
      <w:divBdr>
        <w:top w:val="none" w:sz="0" w:space="0" w:color="auto"/>
        <w:left w:val="none" w:sz="0" w:space="0" w:color="auto"/>
        <w:bottom w:val="none" w:sz="0" w:space="0" w:color="auto"/>
        <w:right w:val="none" w:sz="0" w:space="0" w:color="auto"/>
      </w:divBdr>
      <w:divsChild>
        <w:div w:id="97140703">
          <w:marLeft w:val="0"/>
          <w:marRight w:val="0"/>
          <w:marTop w:val="0"/>
          <w:marBottom w:val="0"/>
          <w:divBdr>
            <w:top w:val="none" w:sz="0" w:space="0" w:color="auto"/>
            <w:left w:val="none" w:sz="0" w:space="0" w:color="auto"/>
            <w:bottom w:val="none" w:sz="0" w:space="0" w:color="auto"/>
            <w:right w:val="none" w:sz="0" w:space="0" w:color="auto"/>
          </w:divBdr>
          <w:divsChild>
            <w:div w:id="1463888218">
              <w:marLeft w:val="0"/>
              <w:marRight w:val="0"/>
              <w:marTop w:val="0"/>
              <w:marBottom w:val="0"/>
              <w:divBdr>
                <w:top w:val="none" w:sz="0" w:space="0" w:color="auto"/>
                <w:left w:val="none" w:sz="0" w:space="0" w:color="auto"/>
                <w:bottom w:val="none" w:sz="0" w:space="0" w:color="auto"/>
                <w:right w:val="none" w:sz="0" w:space="0" w:color="auto"/>
              </w:divBdr>
              <w:divsChild>
                <w:div w:id="2624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48698">
      <w:bodyDiv w:val="1"/>
      <w:marLeft w:val="0"/>
      <w:marRight w:val="0"/>
      <w:marTop w:val="0"/>
      <w:marBottom w:val="0"/>
      <w:divBdr>
        <w:top w:val="none" w:sz="0" w:space="0" w:color="auto"/>
        <w:left w:val="none" w:sz="0" w:space="0" w:color="auto"/>
        <w:bottom w:val="none" w:sz="0" w:space="0" w:color="auto"/>
        <w:right w:val="none" w:sz="0" w:space="0" w:color="auto"/>
      </w:divBdr>
    </w:div>
    <w:div w:id="2023971518">
      <w:bodyDiv w:val="1"/>
      <w:marLeft w:val="0"/>
      <w:marRight w:val="0"/>
      <w:marTop w:val="0"/>
      <w:marBottom w:val="0"/>
      <w:divBdr>
        <w:top w:val="none" w:sz="0" w:space="0" w:color="auto"/>
        <w:left w:val="none" w:sz="0" w:space="0" w:color="auto"/>
        <w:bottom w:val="none" w:sz="0" w:space="0" w:color="auto"/>
        <w:right w:val="none" w:sz="0" w:space="0" w:color="auto"/>
      </w:divBdr>
    </w:div>
    <w:div w:id="2028172779">
      <w:bodyDiv w:val="1"/>
      <w:marLeft w:val="0"/>
      <w:marRight w:val="0"/>
      <w:marTop w:val="0"/>
      <w:marBottom w:val="0"/>
      <w:divBdr>
        <w:top w:val="none" w:sz="0" w:space="0" w:color="auto"/>
        <w:left w:val="none" w:sz="0" w:space="0" w:color="auto"/>
        <w:bottom w:val="none" w:sz="0" w:space="0" w:color="auto"/>
        <w:right w:val="none" w:sz="0" w:space="0" w:color="auto"/>
      </w:divBdr>
      <w:divsChild>
        <w:div w:id="1837190583">
          <w:marLeft w:val="0"/>
          <w:marRight w:val="0"/>
          <w:marTop w:val="0"/>
          <w:marBottom w:val="0"/>
          <w:divBdr>
            <w:top w:val="none" w:sz="0" w:space="0" w:color="auto"/>
            <w:left w:val="none" w:sz="0" w:space="0" w:color="auto"/>
            <w:bottom w:val="none" w:sz="0" w:space="0" w:color="auto"/>
            <w:right w:val="none" w:sz="0" w:space="0" w:color="auto"/>
          </w:divBdr>
          <w:divsChild>
            <w:div w:id="583874955">
              <w:marLeft w:val="0"/>
              <w:marRight w:val="0"/>
              <w:marTop w:val="0"/>
              <w:marBottom w:val="0"/>
              <w:divBdr>
                <w:top w:val="none" w:sz="0" w:space="0" w:color="auto"/>
                <w:left w:val="none" w:sz="0" w:space="0" w:color="auto"/>
                <w:bottom w:val="none" w:sz="0" w:space="0" w:color="auto"/>
                <w:right w:val="none" w:sz="0" w:space="0" w:color="auto"/>
              </w:divBdr>
            </w:div>
            <w:div w:id="870915171">
              <w:marLeft w:val="0"/>
              <w:marRight w:val="0"/>
              <w:marTop w:val="0"/>
              <w:marBottom w:val="0"/>
              <w:divBdr>
                <w:top w:val="none" w:sz="0" w:space="0" w:color="auto"/>
                <w:left w:val="none" w:sz="0" w:space="0" w:color="auto"/>
                <w:bottom w:val="none" w:sz="0" w:space="0" w:color="auto"/>
                <w:right w:val="none" w:sz="0" w:space="0" w:color="auto"/>
              </w:divBdr>
            </w:div>
            <w:div w:id="5301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png"/><Relationship Id="rId39" Type="http://schemas.openxmlformats.org/officeDocument/2006/relationships/hyperlink" Target="https://page.mi.fu-berlin.de/rojas/neural/neuron.pdf" TargetMode="External"/><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repositorio.urp.edu.pe/bitstream/handle/urp/416/Alva_ca.pdf?sequence=1&amp;isAllowed=y"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vlp.mpiwg-berlin.mpg.de/library/data/lit38416" TargetMode="External"/><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researchgate.net/figure/Artificial-neural-network-architecture-ANN-i-h-1-h-2-h-n-o_fig1_321259051"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E58C71F115F413DA977A6548CF9B815"/>
        <w:category>
          <w:name w:val="General"/>
          <w:gallery w:val="placeholder"/>
        </w:category>
        <w:types>
          <w:type w:val="bbPlcHdr"/>
        </w:types>
        <w:behaviors>
          <w:behavior w:val="content"/>
        </w:behaviors>
        <w:guid w:val="{870E61F7-CA01-474F-B2AE-DD28ECCFAB38}"/>
      </w:docPartPr>
      <w:docPartBody>
        <w:p w:rsidR="00990C1E" w:rsidRDefault="009F0F78" w:rsidP="009F0F78">
          <w:pPr>
            <w:pStyle w:val="0E58C71F115F413DA977A6548CF9B815"/>
          </w:pPr>
          <w:r>
            <w:rPr>
              <w:rStyle w:val="PlaceholderText"/>
            </w:rPr>
            <w:t>Haga clic o pulse aquí para escribir texto.</w:t>
          </w:r>
        </w:p>
      </w:docPartBody>
    </w:docPart>
    <w:docPart>
      <w:docPartPr>
        <w:name w:val="87E1836AB38D46AE88A9F4918D9815CF"/>
        <w:category>
          <w:name w:val="General"/>
          <w:gallery w:val="placeholder"/>
        </w:category>
        <w:types>
          <w:type w:val="bbPlcHdr"/>
        </w:types>
        <w:behaviors>
          <w:behavior w:val="content"/>
        </w:behaviors>
        <w:guid w:val="{D4FA6BAC-FBC9-4204-A73B-2D6EAAC2566D}"/>
      </w:docPartPr>
      <w:docPartBody>
        <w:p w:rsidR="00990C1E" w:rsidRDefault="009F0F78" w:rsidP="009F0F78">
          <w:pPr>
            <w:pStyle w:val="87E1836AB38D46AE88A9F4918D9815CF"/>
          </w:pPr>
          <w:r>
            <w:rPr>
              <w:rStyle w:val="PlaceholderText"/>
            </w:rPr>
            <w:t>Haga clic o pulse aquí para escribir texto.</w:t>
          </w:r>
        </w:p>
      </w:docPartBody>
    </w:docPart>
    <w:docPart>
      <w:docPartPr>
        <w:name w:val="7AE953DC9DEE44E380146334EA748145"/>
        <w:category>
          <w:name w:val="General"/>
          <w:gallery w:val="placeholder"/>
        </w:category>
        <w:types>
          <w:type w:val="bbPlcHdr"/>
        </w:types>
        <w:behaviors>
          <w:behavior w:val="content"/>
        </w:behaviors>
        <w:guid w:val="{7438354E-B883-403F-A460-E79510BD0A49}"/>
      </w:docPartPr>
      <w:docPartBody>
        <w:p w:rsidR="00990C1E" w:rsidRDefault="009F0F78" w:rsidP="009F0F78">
          <w:pPr>
            <w:pStyle w:val="7AE953DC9DEE44E380146334EA748145"/>
          </w:pPr>
          <w:r>
            <w:rPr>
              <w:rStyle w:val="PlaceholderText"/>
            </w:rPr>
            <w:t>Haga clic o pulse aquí para escribir texto.</w:t>
          </w:r>
        </w:p>
      </w:docPartBody>
    </w:docPart>
    <w:docPart>
      <w:docPartPr>
        <w:name w:val="99C60D7941A2474DB4A35059E2B2B73F"/>
        <w:category>
          <w:name w:val="General"/>
          <w:gallery w:val="placeholder"/>
        </w:category>
        <w:types>
          <w:type w:val="bbPlcHdr"/>
        </w:types>
        <w:behaviors>
          <w:behavior w:val="content"/>
        </w:behaviors>
        <w:guid w:val="{6543323F-943D-410F-AC68-349C8F4166FD}"/>
      </w:docPartPr>
      <w:docPartBody>
        <w:p w:rsidR="00990C1E" w:rsidRDefault="009F0F78" w:rsidP="009F0F78">
          <w:pPr>
            <w:pStyle w:val="99C60D7941A2474DB4A35059E2B2B73F"/>
          </w:pPr>
          <w:r>
            <w:rPr>
              <w:rStyle w:val="PlaceholderText"/>
            </w:rPr>
            <w:t>Haga clic o pulse aquí para escribir texto.</w:t>
          </w:r>
        </w:p>
      </w:docPartBody>
    </w:docPart>
    <w:docPart>
      <w:docPartPr>
        <w:name w:val="F09AC0DFF02846908F14455AB0DFF613"/>
        <w:category>
          <w:name w:val="General"/>
          <w:gallery w:val="placeholder"/>
        </w:category>
        <w:types>
          <w:type w:val="bbPlcHdr"/>
        </w:types>
        <w:behaviors>
          <w:behavior w:val="content"/>
        </w:behaviors>
        <w:guid w:val="{97B94E9A-4E5A-4ED0-870B-DFD4E2F042E7}"/>
      </w:docPartPr>
      <w:docPartBody>
        <w:p w:rsidR="00990C1E" w:rsidRDefault="009F0F78" w:rsidP="009F0F78">
          <w:pPr>
            <w:pStyle w:val="F09AC0DFF02846908F14455AB0DFF613"/>
          </w:pPr>
          <w:r>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MT">
    <w:altName w:val="Arial"/>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F78"/>
    <w:rsid w:val="0007603F"/>
    <w:rsid w:val="000E1450"/>
    <w:rsid w:val="00260EA1"/>
    <w:rsid w:val="00432F24"/>
    <w:rsid w:val="004A3AB5"/>
    <w:rsid w:val="004E2FC4"/>
    <w:rsid w:val="005E534E"/>
    <w:rsid w:val="006B4E54"/>
    <w:rsid w:val="006C2F22"/>
    <w:rsid w:val="00925525"/>
    <w:rsid w:val="00990C1E"/>
    <w:rsid w:val="009F0F78"/>
    <w:rsid w:val="00AA57D4"/>
    <w:rsid w:val="00B01E52"/>
    <w:rsid w:val="00B2239D"/>
    <w:rsid w:val="00B43873"/>
    <w:rsid w:val="00C06798"/>
    <w:rsid w:val="00D81E92"/>
    <w:rsid w:val="00ED2248"/>
    <w:rsid w:val="00EF3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798"/>
    <w:rPr>
      <w:color w:val="808080"/>
    </w:rPr>
  </w:style>
  <w:style w:type="paragraph" w:customStyle="1" w:styleId="0E58C71F115F413DA977A6548CF9B815">
    <w:name w:val="0E58C71F115F413DA977A6548CF9B815"/>
    <w:rsid w:val="009F0F78"/>
  </w:style>
  <w:style w:type="paragraph" w:customStyle="1" w:styleId="87E1836AB38D46AE88A9F4918D9815CF">
    <w:name w:val="87E1836AB38D46AE88A9F4918D9815CF"/>
    <w:rsid w:val="009F0F78"/>
  </w:style>
  <w:style w:type="paragraph" w:customStyle="1" w:styleId="7AE953DC9DEE44E380146334EA748145">
    <w:name w:val="7AE953DC9DEE44E380146334EA748145"/>
    <w:rsid w:val="009F0F78"/>
  </w:style>
  <w:style w:type="paragraph" w:customStyle="1" w:styleId="99C60D7941A2474DB4A35059E2B2B73F">
    <w:name w:val="99C60D7941A2474DB4A35059E2B2B73F"/>
    <w:rsid w:val="009F0F78"/>
  </w:style>
  <w:style w:type="paragraph" w:customStyle="1" w:styleId="F09AC0DFF02846908F14455AB0DFF613">
    <w:name w:val="F09AC0DFF02846908F14455AB0DFF613"/>
    <w:rsid w:val="009F0F7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Cru19</b:Tag>
    <b:SourceType>Art</b:SourceType>
    <b:Guid>{288D74A5-E3DD-4BA1-A4DE-1DE4954F1AAA}</b:Guid>
    <b:Title>DESARROLLO DE UNA PRÓTESIS DE MANO PARA AMPUTADOS PARCIALES DE BAJO COSTO</b:Title>
    <b:Year>2019</b:Year>
    <b:Author>
      <b:Artist>
        <b:NameList>
          <b:Person>
            <b:Last>Cruz</b:Last>
            <b:First>Jasón</b:First>
            <b:Middle>Myyey</b:Middle>
          </b:Person>
        </b:NameList>
      </b:Artist>
    </b:Author>
    <b:Institution>UNIVERSIDAD DEL ROSARIO ESCUELA COLOMBIANA DE INGENIERÍA JULIO GARAVITO</b:Institution>
    <b:PublicationTitle>(Tesis de Licenciatura)</b:PublicationTitle>
    <b:City>BOGOTÁ D.C</b:City>
    <b:CountryRegion>COLOMBIA</b:CountryRegion>
    <b:RefOrder>1</b:RefOrder>
  </b:Source>
  <b:Source>
    <b:Tag>RHM04</b:Tag>
    <b:SourceType>JournalArticle</b:SourceType>
    <b:Guid>{682174E1-6B35-4281-A2AA-912D0BD9D122}</b:Guid>
    <b:Author>
      <b:Author>
        <b:NameList>
          <b:Person>
            <b:Last>Meier III</b:Last>
            <b:First>R.</b:First>
            <b:Middle>H., &amp; Atkins, D. J.</b:Middle>
          </b:Person>
        </b:NameList>
      </b:Author>
    </b:Author>
    <b:Title>Functional Restoration of Adults and Children with Upper Limb Amputation.</b:Title>
    <b:Year>2004</b:Year>
    <b:JournalName>New York: Demos Medical Publishing</b:JournalName>
    <b:Pages>1–8</b:Pages>
    <b:RefOrder>5</b:RefOrder>
  </b:Source>
  <b:Source>
    <b:Tag>Kev97</b:Tag>
    <b:SourceType>Book</b:SourceType>
    <b:Guid>{85BE197E-478C-8644-8557-288FE8E15FDD}</b:Guid>
    <b:Title>An introduction to neural networks</b:Title>
    <b:Year>1997</b:Year>
    <b:Author>
      <b:Author>
        <b:NameList>
          <b:Person>
            <b:Last>Gurney</b:Last>
            <b:First>Kevin</b:First>
          </b:Person>
        </b:NameList>
      </b:Author>
    </b:Author>
    <b:Publisher>UCL Press</b:Publisher>
    <b:RefOrder>2</b:RefOrder>
  </b:Source>
  <b:Source>
    <b:Tag>Mat01</b:Tag>
    <b:SourceType>DocumentFromInternetSite</b:SourceType>
    <b:Guid>{5F4F7A10-E75F-4B4E-8C70-6074FAFD1650}</b:Guid>
    <b:Author>
      <b:Author>
        <b:NameList>
          <b:Person>
            <b:Last>Matich</b:Last>
            <b:First>Damián</b:First>
            <b:Middle>Jorge</b:Middle>
          </b:Person>
        </b:NameList>
      </b:Author>
      <b:BookAuthor>
        <b:NameList>
          <b:Person>
            <b:Last>Matich</b:Last>
            <b:First>Damián</b:First>
            <b:Middle>Jorge</b:Middle>
          </b:Person>
        </b:NameList>
      </b:BookAuthor>
    </b:Author>
    <b:Title>Redes Neuronales: Conceptos Básicos y Aplicaciones.</b:Title>
    <b:InternetSiteTitle>Facultad Regional Rosario</b:InternetSiteTitle>
    <b:URL>https://www.frro.utn.edu.ar/repositorio/catedras/quimica/5_anio/orientadora1/monograias/matich-redesneuronales.pdf</b:URL>
    <b:Year>2001</b:Year>
    <b:Month>04</b:Month>
    <b:BookTitle>Redes Neuronales: Conceptos Básicos y Aplicaciones.</b:BookTitle>
    <b:RefOrder>3</b:RefOrder>
  </b:Source>
  <b:Source>
    <b:Tag>Sid20</b:Tag>
    <b:SourceType>JournalArticle</b:SourceType>
    <b:Guid>{B14D522E-18D9-E346-8016-2936D58A04A8}</b:Guid>
    <b:Title>Activation Functions in Neural Networks</b:Title>
    <b:Year>2020</b:Year>
    <b:JournalName>International Journal of Engineering Applied Sciences and Technology</b:JournalName>
    <b:Volume>4</b:Volume>
    <b:Issue>12</b:Issue>
    <b:Pages>310-316</b:Pages>
    <b:Author>
      <b:Author>
        <b:NameList>
          <b:Person>
            <b:Last>Siddharth</b:Last>
            <b:First>Sharma</b:First>
          </b:Person>
          <b:Person>
            <b:Last>Sharma</b:Last>
            <b:First>Simone</b:First>
          </b:Person>
        </b:NameList>
      </b:Author>
    </b:Author>
    <b:RefOrder>4</b:RefOrder>
  </b:Source>
</b:Sources>
</file>

<file path=customXml/itemProps1.xml><?xml version="1.0" encoding="utf-8"?>
<ds:datastoreItem xmlns:ds="http://schemas.openxmlformats.org/officeDocument/2006/customXml" ds:itemID="{FEBCD33C-2060-CF48-AE14-6E4CCB453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41</Pages>
  <Words>11507</Words>
  <Characters>65592</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Cisco Systems, Inc.</Company>
  <LinksUpToDate>false</LinksUpToDate>
  <CharactersWithSpaces>76946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Katherine Arzate (karzate)</dc:creator>
  <cp:keywords/>
  <dc:description/>
  <cp:lastModifiedBy>Sebastian Madrigal (semadrig)</cp:lastModifiedBy>
  <cp:revision>64</cp:revision>
  <dcterms:created xsi:type="dcterms:W3CDTF">2022-04-05T05:50:00Z</dcterms:created>
  <dcterms:modified xsi:type="dcterms:W3CDTF">2022-05-18T14:15:00Z</dcterms:modified>
</cp:coreProperties>
</file>